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8F5962" w:rsidRPr="00F01570" w:rsidTr="00202FD5">
        <w:tc>
          <w:tcPr>
            <w:tcW w:w="5245" w:type="dxa"/>
            <w:tcBorders>
              <w:top w:val="nil"/>
              <w:left w:val="nil"/>
              <w:bottom w:val="nil"/>
              <w:right w:val="nil"/>
            </w:tcBorders>
          </w:tcPr>
          <w:p w:rsidR="008F5962" w:rsidRPr="00F01570" w:rsidRDefault="008F5962" w:rsidP="00F01570">
            <w:pPr>
              <w:spacing w:after="0" w:line="240" w:lineRule="auto"/>
              <w:jc w:val="center"/>
              <w:rPr>
                <w:rFonts w:ascii="Arial" w:eastAsia="Times New Roman" w:hAnsi="Arial" w:cs="Arial"/>
                <w:sz w:val="24"/>
                <w:szCs w:val="24"/>
                <w:lang w:val="tt-RU"/>
              </w:rPr>
            </w:pPr>
            <w:r w:rsidRPr="00F01570">
              <w:rPr>
                <w:rFonts w:ascii="Arial" w:hAnsi="Arial" w:cs="Arial"/>
                <w:sz w:val="24"/>
                <w:szCs w:val="24"/>
                <w:lang w:val="tt-RU"/>
              </w:rPr>
              <w:t>РЕСПУБЛИКА ТАТАРСТАН</w:t>
            </w:r>
          </w:p>
          <w:p w:rsidR="00CE5F4E" w:rsidRPr="00F01570" w:rsidRDefault="00A12FDC" w:rsidP="00F01570">
            <w:pPr>
              <w:spacing w:after="0" w:line="240" w:lineRule="auto"/>
              <w:jc w:val="center"/>
              <w:rPr>
                <w:rFonts w:ascii="Arial" w:hAnsi="Arial" w:cs="Arial"/>
                <w:sz w:val="24"/>
                <w:szCs w:val="24"/>
                <w:lang w:val="tt-RU"/>
              </w:rPr>
            </w:pPr>
            <w:r w:rsidRPr="00F01570">
              <w:rPr>
                <w:rFonts w:ascii="Arial" w:hAnsi="Arial" w:cs="Arial"/>
                <w:sz w:val="24"/>
                <w:szCs w:val="24"/>
                <w:lang w:val="tt-RU"/>
              </w:rPr>
              <w:t>Совет</w:t>
            </w:r>
          </w:p>
          <w:p w:rsidR="008F5962" w:rsidRPr="00F01570" w:rsidRDefault="00AC0A78" w:rsidP="00F01570">
            <w:pPr>
              <w:spacing w:after="0" w:line="240" w:lineRule="auto"/>
              <w:jc w:val="center"/>
              <w:rPr>
                <w:rFonts w:ascii="Arial" w:hAnsi="Arial" w:cs="Arial"/>
                <w:sz w:val="24"/>
                <w:szCs w:val="24"/>
                <w:lang w:val="tt-RU"/>
              </w:rPr>
            </w:pPr>
            <w:r w:rsidRPr="00F01570">
              <w:rPr>
                <w:rFonts w:ascii="Arial" w:hAnsi="Arial" w:cs="Arial"/>
                <w:sz w:val="24"/>
                <w:szCs w:val="24"/>
                <w:lang w:val="tt-RU"/>
              </w:rPr>
              <w:t>С</w:t>
            </w:r>
            <w:r w:rsidR="0007052A" w:rsidRPr="00F01570">
              <w:rPr>
                <w:rFonts w:ascii="Arial" w:hAnsi="Arial" w:cs="Arial"/>
                <w:sz w:val="24"/>
                <w:szCs w:val="24"/>
                <w:lang w:val="tt-RU"/>
              </w:rPr>
              <w:t>тарошешминского</w:t>
            </w:r>
            <w:r w:rsidR="008F5962" w:rsidRPr="00F01570">
              <w:rPr>
                <w:rFonts w:ascii="Arial" w:hAnsi="Arial" w:cs="Arial"/>
                <w:sz w:val="24"/>
                <w:szCs w:val="24"/>
                <w:lang w:val="tt-RU"/>
              </w:rPr>
              <w:t xml:space="preserve"> сельского поселения</w:t>
            </w:r>
          </w:p>
          <w:p w:rsidR="008F5962" w:rsidRPr="00F01570" w:rsidRDefault="008F5962" w:rsidP="00F01570">
            <w:pPr>
              <w:spacing w:after="0" w:line="240" w:lineRule="auto"/>
              <w:jc w:val="center"/>
              <w:rPr>
                <w:rFonts w:ascii="Arial" w:hAnsi="Arial" w:cs="Arial"/>
                <w:sz w:val="24"/>
                <w:szCs w:val="24"/>
                <w:lang w:val="tt-RU"/>
              </w:rPr>
            </w:pPr>
            <w:r w:rsidRPr="00F01570">
              <w:rPr>
                <w:rFonts w:ascii="Arial" w:hAnsi="Arial" w:cs="Arial"/>
                <w:sz w:val="24"/>
                <w:szCs w:val="24"/>
                <w:lang w:val="tt-RU"/>
              </w:rPr>
              <w:t>Нижнекамского муниципального района</w:t>
            </w:r>
          </w:p>
          <w:p w:rsidR="007965C7" w:rsidRPr="00F01570" w:rsidRDefault="007965C7" w:rsidP="00F01570">
            <w:pPr>
              <w:spacing w:after="0" w:line="240" w:lineRule="auto"/>
              <w:jc w:val="center"/>
              <w:rPr>
                <w:rFonts w:ascii="Arial" w:hAnsi="Arial" w:cs="Arial"/>
                <w:sz w:val="24"/>
                <w:szCs w:val="24"/>
                <w:lang w:val="tt-RU"/>
              </w:rPr>
            </w:pPr>
          </w:p>
          <w:p w:rsidR="00FA60CE" w:rsidRPr="00F01570" w:rsidRDefault="0007052A" w:rsidP="00F01570">
            <w:pPr>
              <w:spacing w:after="0" w:line="240" w:lineRule="auto"/>
              <w:jc w:val="center"/>
              <w:rPr>
                <w:rFonts w:ascii="Arial" w:hAnsi="Arial" w:cs="Arial"/>
                <w:sz w:val="24"/>
                <w:szCs w:val="24"/>
                <w:lang w:val="tt-RU"/>
              </w:rPr>
            </w:pPr>
            <w:r w:rsidRPr="00F01570">
              <w:rPr>
                <w:rFonts w:ascii="Arial" w:hAnsi="Arial" w:cs="Arial"/>
                <w:sz w:val="24"/>
                <w:szCs w:val="24"/>
                <w:lang w:val="tt-RU"/>
              </w:rPr>
              <w:t>423563</w:t>
            </w:r>
            <w:r w:rsidR="008F5962" w:rsidRPr="00F01570">
              <w:rPr>
                <w:rFonts w:ascii="Arial" w:hAnsi="Arial" w:cs="Arial"/>
                <w:sz w:val="24"/>
                <w:szCs w:val="24"/>
                <w:lang w:val="tt-RU"/>
              </w:rPr>
              <w:t>, Нижнекамс</w:t>
            </w:r>
            <w:r w:rsidR="00F34F7C" w:rsidRPr="00F01570">
              <w:rPr>
                <w:rFonts w:ascii="Arial" w:hAnsi="Arial" w:cs="Arial"/>
                <w:sz w:val="24"/>
                <w:szCs w:val="24"/>
                <w:lang w:val="tt-RU"/>
              </w:rPr>
              <w:t xml:space="preserve">кий район, </w:t>
            </w:r>
          </w:p>
          <w:p w:rsidR="008F5962" w:rsidRPr="00F01570" w:rsidRDefault="0007052A" w:rsidP="00F01570">
            <w:pPr>
              <w:spacing w:after="0" w:line="240" w:lineRule="auto"/>
              <w:jc w:val="center"/>
              <w:rPr>
                <w:rFonts w:ascii="Arial" w:hAnsi="Arial" w:cs="Arial"/>
                <w:sz w:val="24"/>
                <w:szCs w:val="24"/>
                <w:lang w:val="tt-RU"/>
              </w:rPr>
            </w:pPr>
            <w:r w:rsidRPr="00F01570">
              <w:rPr>
                <w:rFonts w:ascii="Arial" w:hAnsi="Arial" w:cs="Arial"/>
                <w:sz w:val="24"/>
                <w:szCs w:val="24"/>
                <w:lang w:val="tt-RU"/>
              </w:rPr>
              <w:t>с. Старошешминск</w:t>
            </w:r>
            <w:r w:rsidR="00CE5F4E" w:rsidRPr="00F01570">
              <w:rPr>
                <w:rFonts w:ascii="Arial" w:hAnsi="Arial" w:cs="Arial"/>
                <w:sz w:val="24"/>
                <w:szCs w:val="24"/>
                <w:lang w:val="tt-RU"/>
              </w:rPr>
              <w:t xml:space="preserve">, </w:t>
            </w:r>
            <w:r w:rsidR="00F133BD" w:rsidRPr="00F01570">
              <w:rPr>
                <w:rFonts w:ascii="Arial" w:hAnsi="Arial" w:cs="Arial"/>
                <w:sz w:val="24"/>
                <w:szCs w:val="24"/>
                <w:lang w:val="tt-RU"/>
              </w:rPr>
              <w:t xml:space="preserve"> ул.</w:t>
            </w:r>
            <w:r w:rsidRPr="00F01570">
              <w:rPr>
                <w:rFonts w:ascii="Arial" w:hAnsi="Arial" w:cs="Arial"/>
                <w:sz w:val="24"/>
                <w:szCs w:val="24"/>
                <w:lang w:val="tt-RU"/>
              </w:rPr>
              <w:t>Ленина</w:t>
            </w:r>
            <w:r w:rsidR="00F133BD" w:rsidRPr="00F01570">
              <w:rPr>
                <w:rFonts w:ascii="Arial" w:hAnsi="Arial" w:cs="Arial"/>
                <w:sz w:val="24"/>
                <w:szCs w:val="24"/>
                <w:lang w:val="tt-RU"/>
              </w:rPr>
              <w:t xml:space="preserve">, </w:t>
            </w:r>
            <w:r w:rsidR="00AC0A78" w:rsidRPr="00F01570">
              <w:rPr>
                <w:rFonts w:ascii="Arial" w:hAnsi="Arial" w:cs="Arial"/>
                <w:sz w:val="24"/>
                <w:szCs w:val="24"/>
                <w:lang w:val="tt-RU"/>
              </w:rPr>
              <w:t>4</w:t>
            </w:r>
          </w:p>
          <w:p w:rsidR="008F5962" w:rsidRPr="00F01570" w:rsidRDefault="008F5962" w:rsidP="00F01570">
            <w:pPr>
              <w:spacing w:after="0" w:line="240" w:lineRule="auto"/>
              <w:jc w:val="center"/>
              <w:rPr>
                <w:rFonts w:ascii="Arial" w:hAnsi="Arial" w:cs="Arial"/>
                <w:sz w:val="24"/>
                <w:szCs w:val="24"/>
                <w:lang w:val="tt-RU"/>
              </w:rPr>
            </w:pPr>
          </w:p>
        </w:tc>
        <w:tc>
          <w:tcPr>
            <w:tcW w:w="5245" w:type="dxa"/>
            <w:tcBorders>
              <w:top w:val="nil"/>
              <w:left w:val="nil"/>
              <w:bottom w:val="nil"/>
              <w:right w:val="nil"/>
            </w:tcBorders>
          </w:tcPr>
          <w:p w:rsidR="008F5962" w:rsidRPr="00F01570" w:rsidRDefault="008F5962" w:rsidP="00F01570">
            <w:pPr>
              <w:spacing w:after="0" w:line="240" w:lineRule="auto"/>
              <w:jc w:val="center"/>
              <w:rPr>
                <w:rFonts w:ascii="Arial" w:eastAsia="Times New Roman" w:hAnsi="Arial" w:cs="Arial"/>
                <w:sz w:val="24"/>
                <w:szCs w:val="24"/>
                <w:lang w:val="tt-RU"/>
              </w:rPr>
            </w:pPr>
            <w:r w:rsidRPr="00F01570">
              <w:rPr>
                <w:rFonts w:ascii="Arial" w:hAnsi="Arial" w:cs="Arial"/>
                <w:sz w:val="24"/>
                <w:szCs w:val="24"/>
                <w:lang w:val="tt-RU"/>
              </w:rPr>
              <w:t xml:space="preserve">ТАТАРСТАН РЕСПУБЛИКАСЫ </w:t>
            </w:r>
          </w:p>
          <w:p w:rsidR="008F5962" w:rsidRPr="00F01570" w:rsidRDefault="008F5962" w:rsidP="00F01570">
            <w:pPr>
              <w:spacing w:after="0" w:line="240" w:lineRule="auto"/>
              <w:jc w:val="center"/>
              <w:rPr>
                <w:rFonts w:ascii="Arial" w:hAnsi="Arial" w:cs="Arial"/>
                <w:sz w:val="24"/>
                <w:szCs w:val="24"/>
                <w:lang w:val="tt-RU"/>
              </w:rPr>
            </w:pPr>
            <w:r w:rsidRPr="00F01570">
              <w:rPr>
                <w:rFonts w:ascii="Arial" w:hAnsi="Arial" w:cs="Arial"/>
                <w:sz w:val="24"/>
                <w:szCs w:val="24"/>
                <w:lang w:val="tt-RU"/>
              </w:rPr>
              <w:t>Түбән Кама муниципаль районы</w:t>
            </w:r>
            <w:r w:rsidR="0007052A" w:rsidRPr="00F01570">
              <w:rPr>
                <w:rFonts w:ascii="Arial" w:hAnsi="Arial" w:cs="Arial"/>
                <w:sz w:val="24"/>
                <w:szCs w:val="24"/>
                <w:lang w:val="tt-RU"/>
              </w:rPr>
              <w:t>нын</w:t>
            </w:r>
          </w:p>
          <w:p w:rsidR="008F5962" w:rsidRPr="00F01570" w:rsidRDefault="0007052A" w:rsidP="00F01570">
            <w:pPr>
              <w:spacing w:after="0" w:line="240" w:lineRule="auto"/>
              <w:jc w:val="center"/>
              <w:rPr>
                <w:rFonts w:ascii="Arial" w:hAnsi="Arial" w:cs="Arial"/>
                <w:sz w:val="24"/>
                <w:szCs w:val="24"/>
                <w:lang w:val="tt-RU"/>
              </w:rPr>
            </w:pPr>
            <w:r w:rsidRPr="00F01570">
              <w:rPr>
                <w:rFonts w:ascii="Arial" w:eastAsia="Calibri" w:hAnsi="Arial" w:cs="Arial"/>
                <w:sz w:val="24"/>
                <w:szCs w:val="24"/>
              </w:rPr>
              <w:t xml:space="preserve">Иске </w:t>
            </w:r>
            <w:proofErr w:type="spellStart"/>
            <w:r w:rsidRPr="00F01570">
              <w:rPr>
                <w:rFonts w:ascii="Arial" w:eastAsia="Calibri" w:hAnsi="Arial" w:cs="Arial"/>
                <w:sz w:val="24"/>
                <w:szCs w:val="24"/>
              </w:rPr>
              <w:t>Чишмэ</w:t>
            </w:r>
            <w:proofErr w:type="spellEnd"/>
            <w:r w:rsidR="008F5962" w:rsidRPr="00F01570">
              <w:rPr>
                <w:rFonts w:ascii="Arial" w:hAnsi="Arial" w:cs="Arial"/>
                <w:sz w:val="24"/>
                <w:szCs w:val="24"/>
                <w:lang w:val="tt-RU"/>
              </w:rPr>
              <w:t xml:space="preserve"> жирлеге</w:t>
            </w:r>
          </w:p>
          <w:p w:rsidR="006C32F5" w:rsidRPr="00F01570" w:rsidRDefault="00A12FDC" w:rsidP="00F01570">
            <w:pPr>
              <w:spacing w:after="0" w:line="240" w:lineRule="auto"/>
              <w:jc w:val="center"/>
              <w:rPr>
                <w:rFonts w:ascii="Arial" w:hAnsi="Arial" w:cs="Arial"/>
                <w:sz w:val="24"/>
                <w:szCs w:val="24"/>
                <w:lang w:val="tt-RU"/>
              </w:rPr>
            </w:pPr>
            <w:r w:rsidRPr="00F01570">
              <w:rPr>
                <w:rFonts w:ascii="Arial" w:hAnsi="Arial" w:cs="Arial"/>
                <w:sz w:val="24"/>
                <w:szCs w:val="24"/>
                <w:lang w:val="tt-RU"/>
              </w:rPr>
              <w:t>Советы</w:t>
            </w:r>
          </w:p>
          <w:p w:rsidR="007965C7" w:rsidRPr="00F01570" w:rsidRDefault="007965C7" w:rsidP="00F01570">
            <w:pPr>
              <w:spacing w:after="0" w:line="240" w:lineRule="auto"/>
              <w:jc w:val="center"/>
              <w:rPr>
                <w:rFonts w:ascii="Arial" w:hAnsi="Arial" w:cs="Arial"/>
                <w:sz w:val="24"/>
                <w:szCs w:val="24"/>
                <w:lang w:val="tt-RU"/>
              </w:rPr>
            </w:pPr>
          </w:p>
          <w:p w:rsidR="00090572" w:rsidRPr="00F01570" w:rsidRDefault="0007052A" w:rsidP="00F01570">
            <w:pPr>
              <w:spacing w:after="0" w:line="240" w:lineRule="auto"/>
              <w:jc w:val="center"/>
              <w:rPr>
                <w:rFonts w:ascii="Arial" w:hAnsi="Arial" w:cs="Arial"/>
                <w:sz w:val="24"/>
                <w:szCs w:val="24"/>
                <w:lang w:val="tt-RU"/>
              </w:rPr>
            </w:pPr>
            <w:r w:rsidRPr="00F01570">
              <w:rPr>
                <w:rFonts w:ascii="Arial" w:hAnsi="Arial" w:cs="Arial"/>
                <w:sz w:val="24"/>
                <w:szCs w:val="24"/>
                <w:lang w:val="tt-RU"/>
              </w:rPr>
              <w:t>423563</w:t>
            </w:r>
            <w:r w:rsidR="008F5962" w:rsidRPr="00F01570">
              <w:rPr>
                <w:rFonts w:ascii="Arial" w:hAnsi="Arial" w:cs="Arial"/>
                <w:sz w:val="24"/>
                <w:szCs w:val="24"/>
                <w:lang w:val="tt-RU"/>
              </w:rPr>
              <w:t xml:space="preserve">, Түбән Кама  районы, </w:t>
            </w:r>
          </w:p>
          <w:p w:rsidR="00F133BD" w:rsidRPr="00F01570" w:rsidRDefault="0007052A" w:rsidP="00F01570">
            <w:pPr>
              <w:spacing w:after="0" w:line="240" w:lineRule="auto"/>
              <w:jc w:val="center"/>
              <w:rPr>
                <w:rFonts w:ascii="Arial" w:hAnsi="Arial" w:cs="Arial"/>
                <w:sz w:val="24"/>
                <w:szCs w:val="24"/>
                <w:lang w:val="tt-RU"/>
              </w:rPr>
            </w:pPr>
            <w:r w:rsidRPr="00F01570">
              <w:rPr>
                <w:rFonts w:ascii="Arial" w:eastAsia="Calibri" w:hAnsi="Arial" w:cs="Arial"/>
                <w:sz w:val="24"/>
                <w:szCs w:val="24"/>
              </w:rPr>
              <w:t xml:space="preserve">Иске </w:t>
            </w:r>
            <w:proofErr w:type="spellStart"/>
            <w:r w:rsidRPr="00F01570">
              <w:rPr>
                <w:rFonts w:ascii="Arial" w:eastAsia="Calibri" w:hAnsi="Arial" w:cs="Arial"/>
                <w:sz w:val="24"/>
                <w:szCs w:val="24"/>
              </w:rPr>
              <w:t>Чишмэ</w:t>
            </w:r>
            <w:proofErr w:type="spellEnd"/>
            <w:r w:rsidR="00F133BD" w:rsidRPr="00F01570">
              <w:rPr>
                <w:rFonts w:ascii="Arial" w:hAnsi="Arial" w:cs="Arial"/>
                <w:sz w:val="24"/>
                <w:szCs w:val="24"/>
                <w:lang w:val="tt-RU"/>
              </w:rPr>
              <w:t xml:space="preserve"> авылы, </w:t>
            </w:r>
            <w:r w:rsidRPr="00F01570">
              <w:rPr>
                <w:rFonts w:ascii="Arial" w:hAnsi="Arial" w:cs="Arial"/>
                <w:bCs/>
                <w:sz w:val="24"/>
                <w:szCs w:val="24"/>
              </w:rPr>
              <w:t>Ленин</w:t>
            </w:r>
            <w:r w:rsidR="00F133BD" w:rsidRPr="00F01570">
              <w:rPr>
                <w:rFonts w:ascii="Arial" w:hAnsi="Arial" w:cs="Arial"/>
                <w:sz w:val="24"/>
                <w:szCs w:val="24"/>
                <w:lang w:val="tt-RU"/>
              </w:rPr>
              <w:t xml:space="preserve"> урамы,</w:t>
            </w:r>
            <w:r w:rsidRPr="00F01570">
              <w:rPr>
                <w:rFonts w:ascii="Arial" w:hAnsi="Arial" w:cs="Arial"/>
                <w:sz w:val="24"/>
                <w:szCs w:val="24"/>
                <w:lang w:val="tt-RU"/>
              </w:rPr>
              <w:t xml:space="preserve"> </w:t>
            </w:r>
            <w:r w:rsidR="00AC0A78" w:rsidRPr="00F01570">
              <w:rPr>
                <w:rFonts w:ascii="Arial" w:hAnsi="Arial" w:cs="Arial"/>
                <w:sz w:val="24"/>
                <w:szCs w:val="24"/>
                <w:lang w:val="tt-RU"/>
              </w:rPr>
              <w:t>4</w:t>
            </w:r>
          </w:p>
          <w:p w:rsidR="008F5962" w:rsidRPr="00F01570" w:rsidRDefault="008F5962" w:rsidP="00F01570">
            <w:pPr>
              <w:spacing w:after="0" w:line="240" w:lineRule="auto"/>
              <w:jc w:val="center"/>
              <w:rPr>
                <w:rFonts w:ascii="Arial" w:hAnsi="Arial" w:cs="Arial"/>
                <w:sz w:val="24"/>
                <w:szCs w:val="24"/>
                <w:lang w:val="tt-RU"/>
              </w:rPr>
            </w:pPr>
          </w:p>
        </w:tc>
      </w:tr>
      <w:tr w:rsidR="00F34F7C" w:rsidRPr="004A3F66" w:rsidTr="00090572">
        <w:trPr>
          <w:trHeight w:val="333"/>
        </w:trPr>
        <w:tc>
          <w:tcPr>
            <w:tcW w:w="10490" w:type="dxa"/>
            <w:gridSpan w:val="2"/>
            <w:tcBorders>
              <w:top w:val="nil"/>
              <w:left w:val="nil"/>
              <w:bottom w:val="single" w:sz="12" w:space="0" w:color="auto"/>
              <w:right w:val="nil"/>
            </w:tcBorders>
          </w:tcPr>
          <w:p w:rsidR="00F1241C" w:rsidRPr="00F01570" w:rsidRDefault="00F34F7C" w:rsidP="00F01570">
            <w:pPr>
              <w:spacing w:after="0" w:line="240" w:lineRule="auto"/>
              <w:jc w:val="center"/>
              <w:rPr>
                <w:rFonts w:ascii="Arial" w:hAnsi="Arial" w:cs="Arial"/>
                <w:bCs/>
                <w:sz w:val="24"/>
                <w:szCs w:val="24"/>
                <w:lang w:val="tt-RU"/>
              </w:rPr>
            </w:pPr>
            <w:r w:rsidRPr="00F01570">
              <w:rPr>
                <w:rFonts w:ascii="Arial" w:hAnsi="Arial" w:cs="Arial"/>
                <w:sz w:val="24"/>
                <w:szCs w:val="24"/>
                <w:lang w:val="tt-RU"/>
              </w:rPr>
              <w:t xml:space="preserve">тел./факс (8555) </w:t>
            </w:r>
            <w:r w:rsidR="0007052A" w:rsidRPr="00F01570">
              <w:rPr>
                <w:rFonts w:ascii="Arial" w:hAnsi="Arial" w:cs="Arial"/>
                <w:sz w:val="24"/>
                <w:szCs w:val="24"/>
                <w:lang w:val="tt-RU"/>
              </w:rPr>
              <w:t>33-46-48</w:t>
            </w:r>
            <w:r w:rsidRPr="00F01570">
              <w:rPr>
                <w:rFonts w:ascii="Arial" w:hAnsi="Arial" w:cs="Arial"/>
                <w:sz w:val="24"/>
                <w:szCs w:val="24"/>
                <w:lang w:val="tt-RU"/>
              </w:rPr>
              <w:t xml:space="preserve">, электронный адрес: </w:t>
            </w:r>
            <w:r w:rsidR="0007052A" w:rsidRPr="00F01570">
              <w:rPr>
                <w:rFonts w:ascii="Arial" w:eastAsia="Calibri" w:hAnsi="Arial" w:cs="Arial"/>
                <w:bCs/>
                <w:sz w:val="24"/>
                <w:szCs w:val="24"/>
              </w:rPr>
              <w:t>Starosheshminskoe.Sp</w:t>
            </w:r>
            <w:r w:rsidR="00A875EC" w:rsidRPr="00F01570">
              <w:rPr>
                <w:rFonts w:ascii="Arial" w:eastAsia="Calibri" w:hAnsi="Arial" w:cs="Arial"/>
                <w:bCs/>
                <w:sz w:val="24"/>
                <w:szCs w:val="24"/>
              </w:rPr>
              <w:t>@tatar.ru</w:t>
            </w:r>
            <w:r w:rsidRPr="00F01570">
              <w:rPr>
                <w:rFonts w:ascii="Arial" w:hAnsi="Arial" w:cs="Arial"/>
                <w:bCs/>
                <w:sz w:val="24"/>
                <w:szCs w:val="24"/>
                <w:lang w:val="tt-RU"/>
              </w:rPr>
              <w:t xml:space="preserve">, </w:t>
            </w:r>
          </w:p>
          <w:p w:rsidR="00F34F7C" w:rsidRPr="00F01570" w:rsidRDefault="00F1241C" w:rsidP="00F01570">
            <w:pPr>
              <w:spacing w:after="0" w:line="240" w:lineRule="auto"/>
              <w:jc w:val="center"/>
              <w:rPr>
                <w:rFonts w:ascii="Arial" w:hAnsi="Arial" w:cs="Arial"/>
                <w:bCs/>
                <w:sz w:val="24"/>
                <w:szCs w:val="24"/>
                <w:lang w:val="tt-RU"/>
              </w:rPr>
            </w:pPr>
            <w:r w:rsidRPr="00F01570">
              <w:rPr>
                <w:rFonts w:ascii="Arial" w:hAnsi="Arial" w:cs="Arial"/>
                <w:bCs/>
                <w:sz w:val="24"/>
                <w:szCs w:val="24"/>
                <w:lang w:val="tt-RU"/>
              </w:rPr>
              <w:t xml:space="preserve"> </w:t>
            </w:r>
            <w:r w:rsidR="00F34F7C" w:rsidRPr="00F01570">
              <w:rPr>
                <w:rFonts w:ascii="Arial" w:hAnsi="Arial" w:cs="Arial"/>
                <w:bCs/>
                <w:sz w:val="24"/>
                <w:szCs w:val="24"/>
                <w:lang w:val="tt-RU"/>
              </w:rPr>
              <w:t xml:space="preserve">сайт: </w:t>
            </w:r>
            <w:r w:rsidR="00935D63" w:rsidRPr="00F01570">
              <w:rPr>
                <w:rFonts w:ascii="Arial" w:hAnsi="Arial" w:cs="Arial"/>
                <w:bCs/>
                <w:sz w:val="24"/>
                <w:szCs w:val="24"/>
                <w:lang w:val="tt-RU"/>
              </w:rPr>
              <w:t>www.</w:t>
            </w:r>
            <w:r w:rsidR="0007052A" w:rsidRPr="00F01570">
              <w:rPr>
                <w:rFonts w:ascii="Arial" w:hAnsi="Arial" w:cs="Arial"/>
                <w:sz w:val="24"/>
                <w:szCs w:val="24"/>
                <w:lang w:val="en-US"/>
              </w:rPr>
              <w:t xml:space="preserve"> </w:t>
            </w:r>
            <w:r w:rsidR="0007052A" w:rsidRPr="00F01570">
              <w:rPr>
                <w:rFonts w:ascii="Arial" w:hAnsi="Arial" w:cs="Arial"/>
                <w:bCs/>
                <w:sz w:val="24"/>
                <w:szCs w:val="24"/>
                <w:lang w:val="tt-RU"/>
              </w:rPr>
              <w:t>starosheshminskoe-sp.ru</w:t>
            </w:r>
          </w:p>
        </w:tc>
      </w:tr>
    </w:tbl>
    <w:p w:rsidR="006C32F5" w:rsidRPr="00F01570" w:rsidRDefault="006C32F5" w:rsidP="00F01570">
      <w:pPr>
        <w:spacing w:after="0" w:line="240" w:lineRule="auto"/>
        <w:rPr>
          <w:rFonts w:ascii="Arial" w:hAnsi="Arial" w:cs="Arial"/>
          <w:sz w:val="24"/>
          <w:szCs w:val="24"/>
          <w:lang w:val="en-US"/>
        </w:rPr>
      </w:pPr>
    </w:p>
    <w:p w:rsidR="006C32F5" w:rsidRPr="00F01570" w:rsidRDefault="006C32F5" w:rsidP="00F01570">
      <w:pPr>
        <w:spacing w:after="0" w:line="240" w:lineRule="auto"/>
        <w:rPr>
          <w:rFonts w:ascii="Arial" w:hAnsi="Arial" w:cs="Arial"/>
          <w:sz w:val="24"/>
          <w:szCs w:val="24"/>
          <w:lang w:val="tt-RU"/>
        </w:rPr>
      </w:pPr>
    </w:p>
    <w:p w:rsidR="00A60AB9" w:rsidRPr="00F01570" w:rsidRDefault="00A60AB9" w:rsidP="00F01570">
      <w:pPr>
        <w:spacing w:after="0" w:line="240" w:lineRule="auto"/>
        <w:rPr>
          <w:rFonts w:ascii="Arial" w:hAnsi="Arial" w:cs="Arial"/>
          <w:sz w:val="24"/>
          <w:szCs w:val="24"/>
          <w:lang w:val="tt-RU"/>
        </w:rPr>
      </w:pPr>
      <w:r w:rsidRPr="00F01570">
        <w:rPr>
          <w:rFonts w:ascii="Arial" w:hAnsi="Arial" w:cs="Arial"/>
          <w:sz w:val="24"/>
          <w:szCs w:val="24"/>
          <w:lang w:val="tt-RU"/>
        </w:rPr>
        <w:t xml:space="preserve">                             РЕШЕНИЕ                                                        </w:t>
      </w:r>
      <w:r w:rsidR="00F01570">
        <w:rPr>
          <w:rFonts w:ascii="Arial" w:hAnsi="Arial" w:cs="Arial"/>
          <w:sz w:val="24"/>
          <w:szCs w:val="24"/>
          <w:lang w:val="tt-RU"/>
        </w:rPr>
        <w:t xml:space="preserve">   </w:t>
      </w:r>
      <w:r w:rsidRPr="00F01570">
        <w:rPr>
          <w:rFonts w:ascii="Arial" w:hAnsi="Arial" w:cs="Arial"/>
          <w:sz w:val="24"/>
          <w:szCs w:val="24"/>
          <w:lang w:val="tt-RU"/>
        </w:rPr>
        <w:t xml:space="preserve">     КАРАР</w:t>
      </w:r>
    </w:p>
    <w:p w:rsidR="00F01570" w:rsidRPr="00F01570" w:rsidRDefault="00F01570" w:rsidP="00F01570">
      <w:pPr>
        <w:spacing w:after="0" w:line="240" w:lineRule="auto"/>
        <w:rPr>
          <w:rFonts w:ascii="Arial" w:hAnsi="Arial" w:cs="Arial"/>
          <w:sz w:val="24"/>
          <w:szCs w:val="24"/>
          <w:lang w:val="tt-RU"/>
        </w:rPr>
      </w:pPr>
    </w:p>
    <w:p w:rsidR="00513DE3" w:rsidRPr="00513DE3" w:rsidRDefault="00513DE3" w:rsidP="00513DE3">
      <w:pPr>
        <w:spacing w:after="0" w:line="240" w:lineRule="auto"/>
        <w:jc w:val="both"/>
        <w:rPr>
          <w:rFonts w:ascii="Arial" w:eastAsia="Calibri" w:hAnsi="Arial" w:cs="Arial"/>
          <w:sz w:val="24"/>
          <w:szCs w:val="24"/>
          <w:lang w:val="tt-RU" w:eastAsia="ru-RU"/>
        </w:rPr>
      </w:pPr>
      <w:r w:rsidRPr="00513DE3">
        <w:rPr>
          <w:rFonts w:ascii="Arial" w:eastAsia="Calibri" w:hAnsi="Arial" w:cs="Arial"/>
          <w:sz w:val="24"/>
          <w:szCs w:val="24"/>
          <w:lang w:val="tt-RU" w:eastAsia="ru-RU"/>
        </w:rPr>
        <w:t xml:space="preserve">от </w:t>
      </w:r>
      <w:r w:rsidR="00797AF4">
        <w:rPr>
          <w:rFonts w:ascii="Arial" w:eastAsia="Calibri" w:hAnsi="Arial" w:cs="Arial"/>
          <w:sz w:val="24"/>
          <w:szCs w:val="24"/>
          <w:lang w:val="tt-RU" w:eastAsia="ru-RU"/>
        </w:rPr>
        <w:t>23</w:t>
      </w:r>
      <w:r w:rsidRPr="00513DE3">
        <w:rPr>
          <w:rFonts w:ascii="Arial" w:eastAsia="Calibri" w:hAnsi="Arial" w:cs="Arial"/>
          <w:sz w:val="24"/>
          <w:szCs w:val="24"/>
          <w:lang w:val="tt-RU" w:eastAsia="ru-RU"/>
        </w:rPr>
        <w:t>.0</w:t>
      </w:r>
      <w:r w:rsidR="00797AF4">
        <w:rPr>
          <w:rFonts w:ascii="Arial" w:eastAsia="Calibri" w:hAnsi="Arial" w:cs="Arial"/>
          <w:sz w:val="24"/>
          <w:szCs w:val="24"/>
          <w:lang w:val="tt-RU" w:eastAsia="ru-RU"/>
        </w:rPr>
        <w:t>9</w:t>
      </w:r>
      <w:r w:rsidRPr="00513DE3">
        <w:rPr>
          <w:rFonts w:ascii="Arial" w:eastAsia="Calibri" w:hAnsi="Arial" w:cs="Arial"/>
          <w:sz w:val="24"/>
          <w:szCs w:val="24"/>
          <w:lang w:val="tt-RU" w:eastAsia="ru-RU"/>
        </w:rPr>
        <w:t xml:space="preserve">.2022 г.                                                                                                             </w:t>
      </w:r>
      <w:r w:rsidR="00797AF4">
        <w:rPr>
          <w:rFonts w:ascii="Arial" w:eastAsia="Calibri" w:hAnsi="Arial" w:cs="Arial"/>
          <w:sz w:val="24"/>
          <w:szCs w:val="24"/>
          <w:lang w:val="tt-RU" w:eastAsia="ru-RU"/>
        </w:rPr>
        <w:t xml:space="preserve">   </w:t>
      </w:r>
      <w:r w:rsidRPr="00513DE3">
        <w:rPr>
          <w:rFonts w:ascii="Arial" w:eastAsia="Calibri" w:hAnsi="Arial" w:cs="Arial"/>
          <w:sz w:val="24"/>
          <w:szCs w:val="24"/>
          <w:lang w:val="tt-RU" w:eastAsia="ru-RU"/>
        </w:rPr>
        <w:t xml:space="preserve">    № </w:t>
      </w:r>
      <w:r w:rsidR="00797AF4">
        <w:rPr>
          <w:rFonts w:ascii="Arial" w:eastAsia="Calibri" w:hAnsi="Arial" w:cs="Arial"/>
          <w:sz w:val="24"/>
          <w:szCs w:val="24"/>
          <w:lang w:val="tt-RU" w:eastAsia="ru-RU"/>
        </w:rPr>
        <w:t>13</w:t>
      </w:r>
    </w:p>
    <w:p w:rsidR="00513DE3" w:rsidRPr="00513DE3" w:rsidRDefault="00513DE3" w:rsidP="00513DE3">
      <w:pPr>
        <w:spacing w:after="0" w:line="240" w:lineRule="auto"/>
        <w:jc w:val="both"/>
        <w:rPr>
          <w:rFonts w:ascii="Arial" w:eastAsia="Calibri" w:hAnsi="Arial" w:cs="Arial"/>
          <w:sz w:val="24"/>
          <w:szCs w:val="24"/>
          <w:lang w:val="tt-RU" w:eastAsia="ru-RU"/>
        </w:rPr>
      </w:pPr>
    </w:p>
    <w:p w:rsidR="00513DE3" w:rsidRPr="00513DE3" w:rsidRDefault="00513DE3" w:rsidP="00513DE3">
      <w:pPr>
        <w:spacing w:after="0" w:line="240" w:lineRule="auto"/>
        <w:rPr>
          <w:rFonts w:ascii="Arial" w:eastAsia="Times New Roman" w:hAnsi="Arial" w:cs="Arial"/>
          <w:b/>
          <w:sz w:val="24"/>
          <w:szCs w:val="24"/>
          <w:lang w:eastAsia="ru-RU"/>
        </w:rPr>
      </w:pPr>
    </w:p>
    <w:p w:rsidR="00513DE3" w:rsidRPr="00513DE3" w:rsidRDefault="00513DE3" w:rsidP="00513DE3">
      <w:pPr>
        <w:autoSpaceDE w:val="0"/>
        <w:autoSpaceDN w:val="0"/>
        <w:adjustRightInd w:val="0"/>
        <w:spacing w:after="0" w:line="240" w:lineRule="auto"/>
        <w:ind w:right="5243"/>
        <w:jc w:val="both"/>
        <w:rPr>
          <w:rFonts w:ascii="Arial" w:eastAsia="SimSun" w:hAnsi="Arial" w:cs="Arial"/>
          <w:bCs/>
          <w:sz w:val="24"/>
          <w:szCs w:val="24"/>
          <w:lang w:eastAsia="zh-CN"/>
        </w:rPr>
      </w:pPr>
      <w:r w:rsidRPr="00513DE3">
        <w:rPr>
          <w:rFonts w:ascii="Arial" w:eastAsia="SimSun" w:hAnsi="Arial" w:cs="Arial"/>
          <w:bCs/>
          <w:sz w:val="24"/>
          <w:szCs w:val="24"/>
          <w:lang w:eastAsia="zh-CN"/>
        </w:rPr>
        <w:t xml:space="preserve">О внесении изменений в решение Совета </w:t>
      </w:r>
      <w:r w:rsidR="00741989">
        <w:rPr>
          <w:rFonts w:ascii="Arial" w:eastAsia="SimSun" w:hAnsi="Arial" w:cs="Arial"/>
          <w:bCs/>
          <w:sz w:val="24"/>
          <w:szCs w:val="24"/>
          <w:lang w:eastAsia="zh-CN"/>
        </w:rPr>
        <w:t>Старошешминского</w:t>
      </w:r>
      <w:r w:rsidRPr="00513DE3">
        <w:rPr>
          <w:rFonts w:ascii="Arial" w:eastAsia="SimSun" w:hAnsi="Arial" w:cs="Arial"/>
          <w:bCs/>
          <w:sz w:val="24"/>
          <w:szCs w:val="24"/>
          <w:lang w:eastAsia="zh-CN"/>
        </w:rPr>
        <w:t xml:space="preserve"> сельского поселения Нижнекамского муниципального района от 18.12.2020 № </w:t>
      </w:r>
      <w:r w:rsidR="00741989">
        <w:rPr>
          <w:rFonts w:ascii="Arial" w:eastAsia="SimSun" w:hAnsi="Arial" w:cs="Arial"/>
          <w:bCs/>
          <w:sz w:val="24"/>
          <w:szCs w:val="24"/>
          <w:lang w:eastAsia="zh-CN"/>
        </w:rPr>
        <w:t>10</w:t>
      </w:r>
      <w:r w:rsidRPr="00513DE3">
        <w:rPr>
          <w:rFonts w:ascii="Arial" w:eastAsia="SimSun" w:hAnsi="Arial" w:cs="Arial"/>
          <w:bCs/>
          <w:sz w:val="24"/>
          <w:szCs w:val="24"/>
          <w:lang w:eastAsia="zh-CN"/>
        </w:rPr>
        <w:t xml:space="preserve"> «О реализации Федерального закона № 8-ФЗ от 9 февраля 2009 года «Об обеспечении доступа к информации о деятельности государственных органов и органов местного самоуправления»</w:t>
      </w:r>
    </w:p>
    <w:p w:rsidR="00513DE3" w:rsidRPr="00513DE3" w:rsidRDefault="00513DE3" w:rsidP="00513DE3">
      <w:pPr>
        <w:autoSpaceDE w:val="0"/>
        <w:autoSpaceDN w:val="0"/>
        <w:adjustRightInd w:val="0"/>
        <w:spacing w:after="0" w:line="240" w:lineRule="auto"/>
        <w:ind w:firstLine="540"/>
        <w:jc w:val="both"/>
        <w:rPr>
          <w:rFonts w:ascii="Arial" w:eastAsia="SimSun" w:hAnsi="Arial" w:cs="Arial"/>
          <w:sz w:val="24"/>
          <w:szCs w:val="24"/>
          <w:lang w:eastAsia="zh-CN"/>
        </w:rPr>
      </w:pPr>
    </w:p>
    <w:p w:rsidR="00513DE3" w:rsidRPr="00513DE3" w:rsidRDefault="00513DE3" w:rsidP="00513DE3">
      <w:pPr>
        <w:autoSpaceDE w:val="0"/>
        <w:autoSpaceDN w:val="0"/>
        <w:adjustRightInd w:val="0"/>
        <w:spacing w:after="0" w:line="240" w:lineRule="auto"/>
        <w:ind w:firstLine="540"/>
        <w:jc w:val="both"/>
        <w:rPr>
          <w:rFonts w:ascii="Arial" w:eastAsia="SimSun" w:hAnsi="Arial" w:cs="Arial"/>
          <w:sz w:val="24"/>
          <w:szCs w:val="24"/>
          <w:lang w:eastAsia="zh-CN"/>
        </w:rPr>
      </w:pPr>
    </w:p>
    <w:p w:rsidR="00513DE3" w:rsidRPr="00513DE3" w:rsidRDefault="00513DE3" w:rsidP="00513DE3">
      <w:pPr>
        <w:autoSpaceDE w:val="0"/>
        <w:autoSpaceDN w:val="0"/>
        <w:adjustRightInd w:val="0"/>
        <w:spacing w:after="0" w:line="240" w:lineRule="auto"/>
        <w:ind w:firstLine="709"/>
        <w:jc w:val="both"/>
        <w:rPr>
          <w:rFonts w:ascii="Arial" w:eastAsia="SimSun" w:hAnsi="Arial" w:cs="Arial"/>
          <w:sz w:val="24"/>
          <w:szCs w:val="24"/>
          <w:lang w:eastAsia="zh-CN"/>
        </w:rPr>
      </w:pPr>
      <w:r w:rsidRPr="00513DE3">
        <w:rPr>
          <w:rFonts w:ascii="Arial" w:eastAsia="SimSun" w:hAnsi="Arial" w:cs="Arial"/>
          <w:sz w:val="24"/>
          <w:szCs w:val="24"/>
          <w:lang w:eastAsia="zh-CN"/>
        </w:rPr>
        <w:t xml:space="preserve">В соответствии с Федеральным законом от 30 апреля 2021 года № 117-ФЗ «О внесении изменений в отдельные законодательные акты Российской Федерации», Совет </w:t>
      </w:r>
      <w:r w:rsidR="00741989">
        <w:rPr>
          <w:rFonts w:ascii="Arial" w:eastAsia="SimSun" w:hAnsi="Arial" w:cs="Arial"/>
          <w:bCs/>
          <w:sz w:val="24"/>
          <w:szCs w:val="24"/>
          <w:lang w:eastAsia="zh-CN"/>
        </w:rPr>
        <w:t>Старошешминского</w:t>
      </w:r>
      <w:r w:rsidR="00741989" w:rsidRPr="00513DE3">
        <w:rPr>
          <w:rFonts w:ascii="Arial" w:eastAsia="SimSun" w:hAnsi="Arial" w:cs="Arial"/>
          <w:bCs/>
          <w:sz w:val="24"/>
          <w:szCs w:val="24"/>
          <w:lang w:eastAsia="zh-CN"/>
        </w:rPr>
        <w:t xml:space="preserve"> </w:t>
      </w:r>
      <w:r w:rsidRPr="00513DE3">
        <w:rPr>
          <w:rFonts w:ascii="Arial" w:eastAsia="SimSun" w:hAnsi="Arial" w:cs="Arial"/>
          <w:sz w:val="24"/>
          <w:szCs w:val="24"/>
          <w:lang w:eastAsia="zh-CN"/>
        </w:rPr>
        <w:t>сельского поселения решает:</w:t>
      </w:r>
    </w:p>
    <w:p w:rsidR="00513DE3" w:rsidRPr="00513DE3" w:rsidRDefault="00513DE3" w:rsidP="00513DE3">
      <w:pPr>
        <w:autoSpaceDE w:val="0"/>
        <w:autoSpaceDN w:val="0"/>
        <w:adjustRightInd w:val="0"/>
        <w:spacing w:after="0" w:line="240" w:lineRule="auto"/>
        <w:jc w:val="both"/>
        <w:rPr>
          <w:rFonts w:ascii="Arial" w:eastAsia="SimSun" w:hAnsi="Arial" w:cs="Arial"/>
          <w:sz w:val="24"/>
          <w:szCs w:val="24"/>
          <w:lang w:eastAsia="zh-CN"/>
        </w:rPr>
      </w:pPr>
    </w:p>
    <w:p w:rsidR="00513DE3" w:rsidRPr="00513DE3" w:rsidRDefault="00513DE3" w:rsidP="00513DE3">
      <w:pPr>
        <w:numPr>
          <w:ilvl w:val="0"/>
          <w:numId w:val="5"/>
        </w:numPr>
        <w:tabs>
          <w:tab w:val="left" w:pos="993"/>
        </w:tabs>
        <w:autoSpaceDE w:val="0"/>
        <w:autoSpaceDN w:val="0"/>
        <w:adjustRightInd w:val="0"/>
        <w:spacing w:after="0" w:line="240" w:lineRule="auto"/>
        <w:ind w:left="0" w:firstLine="709"/>
        <w:jc w:val="both"/>
        <w:rPr>
          <w:rFonts w:ascii="Arial" w:eastAsia="SimSun" w:hAnsi="Arial" w:cs="Arial"/>
          <w:sz w:val="24"/>
          <w:szCs w:val="24"/>
          <w:lang w:eastAsia="zh-CN"/>
        </w:rPr>
      </w:pPr>
      <w:r w:rsidRPr="00513DE3">
        <w:rPr>
          <w:rFonts w:ascii="Arial" w:eastAsia="SimSun" w:hAnsi="Arial" w:cs="Arial"/>
          <w:sz w:val="24"/>
          <w:szCs w:val="24"/>
          <w:lang w:eastAsia="zh-CN"/>
        </w:rPr>
        <w:t xml:space="preserve">Внести в решение Совета </w:t>
      </w:r>
      <w:r w:rsidR="00741989">
        <w:rPr>
          <w:rFonts w:ascii="Arial" w:eastAsia="SimSun" w:hAnsi="Arial" w:cs="Arial"/>
          <w:bCs/>
          <w:sz w:val="24"/>
          <w:szCs w:val="24"/>
          <w:lang w:eastAsia="zh-CN"/>
        </w:rPr>
        <w:t>Старошешминского</w:t>
      </w:r>
      <w:r w:rsidR="00741989" w:rsidRPr="00513DE3">
        <w:rPr>
          <w:rFonts w:ascii="Arial" w:eastAsia="SimSun" w:hAnsi="Arial" w:cs="Arial"/>
          <w:bCs/>
          <w:sz w:val="24"/>
          <w:szCs w:val="24"/>
          <w:lang w:eastAsia="zh-CN"/>
        </w:rPr>
        <w:t xml:space="preserve"> </w:t>
      </w:r>
      <w:r w:rsidRPr="00513DE3">
        <w:rPr>
          <w:rFonts w:ascii="Arial" w:eastAsia="SimSun" w:hAnsi="Arial" w:cs="Arial"/>
          <w:sz w:val="24"/>
          <w:szCs w:val="24"/>
          <w:lang w:eastAsia="zh-CN"/>
        </w:rPr>
        <w:t xml:space="preserve">сельского поселения Нижнекамского муниципального района от 18.12.2020 № </w:t>
      </w:r>
      <w:r w:rsidR="00741989">
        <w:rPr>
          <w:rFonts w:ascii="Arial" w:eastAsia="SimSun" w:hAnsi="Arial" w:cs="Arial"/>
          <w:sz w:val="24"/>
          <w:szCs w:val="24"/>
          <w:lang w:eastAsia="zh-CN"/>
        </w:rPr>
        <w:t>10</w:t>
      </w:r>
      <w:r w:rsidRPr="00513DE3">
        <w:rPr>
          <w:rFonts w:ascii="Arial" w:eastAsia="SimSun" w:hAnsi="Arial" w:cs="Arial"/>
          <w:sz w:val="24"/>
          <w:szCs w:val="24"/>
          <w:lang w:eastAsia="zh-CN"/>
        </w:rPr>
        <w:t xml:space="preserve"> «О реализации Федерального закона      № 8-ФЗ от 9 февраля 2009 года «Об обеспечении доступа к информации о деятельности государственных органов и органов местного самоуправления» следующие изменения:</w:t>
      </w:r>
    </w:p>
    <w:p w:rsidR="00513DE3" w:rsidRPr="00513DE3" w:rsidRDefault="00513DE3" w:rsidP="00513DE3">
      <w:pPr>
        <w:autoSpaceDE w:val="0"/>
        <w:autoSpaceDN w:val="0"/>
        <w:adjustRightInd w:val="0"/>
        <w:spacing w:after="0" w:line="240" w:lineRule="auto"/>
        <w:ind w:firstLine="709"/>
        <w:jc w:val="both"/>
        <w:rPr>
          <w:rFonts w:ascii="Arial" w:eastAsia="SimSun" w:hAnsi="Arial" w:cs="Arial"/>
          <w:sz w:val="24"/>
          <w:szCs w:val="24"/>
          <w:lang w:eastAsia="zh-CN"/>
        </w:rPr>
      </w:pPr>
      <w:r w:rsidRPr="00513DE3">
        <w:rPr>
          <w:rFonts w:ascii="Arial" w:eastAsia="SimSun" w:hAnsi="Arial" w:cs="Arial"/>
          <w:sz w:val="24"/>
          <w:szCs w:val="24"/>
          <w:lang w:eastAsia="zh-CN"/>
        </w:rPr>
        <w:t xml:space="preserve">в абзаце 2 подпункта 6 пункта 2.10 Приложения 1 решения,  в названии Приложения 3 решения слова «в сети Интернет» заменить словами «на официальном сайте </w:t>
      </w:r>
      <w:r w:rsidR="00741989">
        <w:rPr>
          <w:rFonts w:ascii="Arial" w:eastAsia="SimSun" w:hAnsi="Arial" w:cs="Arial"/>
          <w:bCs/>
          <w:sz w:val="24"/>
          <w:szCs w:val="24"/>
          <w:lang w:eastAsia="zh-CN"/>
        </w:rPr>
        <w:t>Старошешминского</w:t>
      </w:r>
      <w:r w:rsidR="00741989" w:rsidRPr="00513DE3">
        <w:rPr>
          <w:rFonts w:ascii="Arial" w:eastAsia="SimSun" w:hAnsi="Arial" w:cs="Arial"/>
          <w:bCs/>
          <w:sz w:val="24"/>
          <w:szCs w:val="24"/>
          <w:lang w:eastAsia="zh-CN"/>
        </w:rPr>
        <w:t xml:space="preserve"> </w:t>
      </w:r>
      <w:r w:rsidRPr="00513DE3">
        <w:rPr>
          <w:rFonts w:ascii="Arial" w:eastAsia="SimSun" w:hAnsi="Arial" w:cs="Arial"/>
          <w:sz w:val="24"/>
          <w:szCs w:val="24"/>
          <w:lang w:eastAsia="zh-CN"/>
        </w:rPr>
        <w:t>сельского поселения»;</w:t>
      </w:r>
    </w:p>
    <w:p w:rsidR="00513DE3" w:rsidRPr="00513DE3" w:rsidRDefault="00513DE3" w:rsidP="00513DE3">
      <w:pPr>
        <w:autoSpaceDE w:val="0"/>
        <w:autoSpaceDN w:val="0"/>
        <w:adjustRightInd w:val="0"/>
        <w:spacing w:after="0" w:line="240" w:lineRule="auto"/>
        <w:ind w:firstLine="709"/>
        <w:jc w:val="both"/>
        <w:rPr>
          <w:rFonts w:ascii="Arial" w:eastAsia="SimSun" w:hAnsi="Arial" w:cs="Arial"/>
          <w:sz w:val="24"/>
          <w:szCs w:val="24"/>
          <w:lang w:eastAsia="zh-CN"/>
        </w:rPr>
      </w:pPr>
      <w:r w:rsidRPr="00513DE3">
        <w:rPr>
          <w:rFonts w:ascii="Arial" w:eastAsia="SimSun" w:hAnsi="Arial" w:cs="Arial"/>
          <w:sz w:val="24"/>
          <w:szCs w:val="24"/>
          <w:lang w:eastAsia="zh-CN"/>
        </w:rPr>
        <w:t xml:space="preserve">в пункте 1, пункте 2, пункте 3 Приложения 2 решения,  слова «в информационно-телекоммуникационной сети Интернет» заменить словами «на официальном сайте </w:t>
      </w:r>
      <w:r w:rsidR="00741989">
        <w:rPr>
          <w:rFonts w:ascii="Arial" w:eastAsia="SimSun" w:hAnsi="Arial" w:cs="Arial"/>
          <w:bCs/>
          <w:sz w:val="24"/>
          <w:szCs w:val="24"/>
          <w:lang w:eastAsia="zh-CN"/>
        </w:rPr>
        <w:t>Старошешминского</w:t>
      </w:r>
      <w:r w:rsidR="00741989" w:rsidRPr="00513DE3">
        <w:rPr>
          <w:rFonts w:ascii="Arial" w:eastAsia="SimSun" w:hAnsi="Arial" w:cs="Arial"/>
          <w:bCs/>
          <w:sz w:val="24"/>
          <w:szCs w:val="24"/>
          <w:lang w:eastAsia="zh-CN"/>
        </w:rPr>
        <w:t xml:space="preserve"> </w:t>
      </w:r>
      <w:r w:rsidRPr="00513DE3">
        <w:rPr>
          <w:rFonts w:ascii="Arial" w:eastAsia="SimSun" w:hAnsi="Arial" w:cs="Arial"/>
          <w:sz w:val="24"/>
          <w:szCs w:val="24"/>
          <w:lang w:eastAsia="zh-CN"/>
        </w:rPr>
        <w:t>сельского поселения»;</w:t>
      </w:r>
    </w:p>
    <w:p w:rsidR="00513DE3" w:rsidRPr="00513DE3" w:rsidRDefault="00513DE3" w:rsidP="00513DE3">
      <w:pPr>
        <w:autoSpaceDE w:val="0"/>
        <w:autoSpaceDN w:val="0"/>
        <w:adjustRightInd w:val="0"/>
        <w:spacing w:after="0" w:line="240" w:lineRule="auto"/>
        <w:ind w:firstLine="709"/>
        <w:jc w:val="both"/>
        <w:rPr>
          <w:rFonts w:ascii="Arial" w:eastAsia="SimSun" w:hAnsi="Arial" w:cs="Arial"/>
          <w:sz w:val="24"/>
          <w:szCs w:val="24"/>
          <w:lang w:eastAsia="zh-CN"/>
        </w:rPr>
      </w:pPr>
      <w:r w:rsidRPr="00513DE3">
        <w:rPr>
          <w:rFonts w:ascii="Arial" w:eastAsia="SimSun" w:hAnsi="Arial" w:cs="Arial"/>
          <w:sz w:val="24"/>
          <w:szCs w:val="24"/>
          <w:lang w:eastAsia="zh-CN"/>
        </w:rPr>
        <w:t xml:space="preserve">в пункте 3 Приложения 2 решения слова «органов местного самоуправления» заменить словами «органов местного самоуправления и подведомственных организаций»; </w:t>
      </w:r>
    </w:p>
    <w:p w:rsidR="00513DE3" w:rsidRPr="00513DE3" w:rsidRDefault="00513DE3" w:rsidP="00513DE3">
      <w:pPr>
        <w:tabs>
          <w:tab w:val="left" w:pos="993"/>
        </w:tabs>
        <w:autoSpaceDE w:val="0"/>
        <w:autoSpaceDN w:val="0"/>
        <w:adjustRightInd w:val="0"/>
        <w:spacing w:after="0" w:line="240" w:lineRule="auto"/>
        <w:ind w:firstLine="709"/>
        <w:jc w:val="both"/>
        <w:rPr>
          <w:rFonts w:ascii="Arial" w:eastAsia="SimSun" w:hAnsi="Arial" w:cs="Arial"/>
          <w:sz w:val="24"/>
          <w:szCs w:val="24"/>
          <w:lang w:eastAsia="zh-CN"/>
        </w:rPr>
      </w:pPr>
      <w:r w:rsidRPr="00513DE3">
        <w:rPr>
          <w:rFonts w:ascii="Arial" w:eastAsia="SimSun" w:hAnsi="Arial" w:cs="Arial"/>
          <w:sz w:val="24"/>
          <w:szCs w:val="24"/>
          <w:lang w:eastAsia="zh-CN"/>
        </w:rPr>
        <w:t xml:space="preserve">в Перечне информации о деятельности органов местного самоуправления </w:t>
      </w:r>
      <w:r w:rsidR="00741989">
        <w:rPr>
          <w:rFonts w:ascii="Arial" w:eastAsia="SimSun" w:hAnsi="Arial" w:cs="Arial"/>
          <w:bCs/>
          <w:sz w:val="24"/>
          <w:szCs w:val="24"/>
          <w:lang w:eastAsia="zh-CN"/>
        </w:rPr>
        <w:t>Старошешминского</w:t>
      </w:r>
      <w:r w:rsidR="00741989" w:rsidRPr="00513DE3">
        <w:rPr>
          <w:rFonts w:ascii="Arial" w:eastAsia="SimSun" w:hAnsi="Arial" w:cs="Arial"/>
          <w:bCs/>
          <w:sz w:val="24"/>
          <w:szCs w:val="24"/>
          <w:lang w:eastAsia="zh-CN"/>
        </w:rPr>
        <w:t xml:space="preserve"> </w:t>
      </w:r>
      <w:r w:rsidRPr="00513DE3">
        <w:rPr>
          <w:rFonts w:ascii="Arial" w:eastAsia="SimSun" w:hAnsi="Arial" w:cs="Arial"/>
          <w:sz w:val="24"/>
          <w:szCs w:val="24"/>
          <w:lang w:eastAsia="zh-CN"/>
        </w:rPr>
        <w:t xml:space="preserve">сельского поселения муниципального района, размещаемой на официальном сайте </w:t>
      </w:r>
      <w:r w:rsidR="00741989">
        <w:rPr>
          <w:rFonts w:ascii="Arial" w:eastAsia="SimSun" w:hAnsi="Arial" w:cs="Arial"/>
          <w:bCs/>
          <w:sz w:val="24"/>
          <w:szCs w:val="24"/>
          <w:lang w:eastAsia="zh-CN"/>
        </w:rPr>
        <w:t>Старошешминского</w:t>
      </w:r>
      <w:r w:rsidR="00741989" w:rsidRPr="00513DE3">
        <w:rPr>
          <w:rFonts w:ascii="Arial" w:eastAsia="SimSun" w:hAnsi="Arial" w:cs="Arial"/>
          <w:bCs/>
          <w:sz w:val="24"/>
          <w:szCs w:val="24"/>
          <w:lang w:eastAsia="zh-CN"/>
        </w:rPr>
        <w:t xml:space="preserve"> </w:t>
      </w:r>
      <w:r w:rsidRPr="00513DE3">
        <w:rPr>
          <w:rFonts w:ascii="Arial" w:eastAsia="SimSun" w:hAnsi="Arial" w:cs="Arial"/>
          <w:sz w:val="24"/>
          <w:szCs w:val="24"/>
          <w:lang w:eastAsia="zh-CN"/>
        </w:rPr>
        <w:t>сельского поселения (Приложение 3):</w:t>
      </w:r>
    </w:p>
    <w:p w:rsidR="00513DE3" w:rsidRPr="00513DE3" w:rsidRDefault="00513DE3" w:rsidP="00513DE3">
      <w:pPr>
        <w:tabs>
          <w:tab w:val="left" w:pos="993"/>
        </w:tabs>
        <w:autoSpaceDE w:val="0"/>
        <w:autoSpaceDN w:val="0"/>
        <w:adjustRightInd w:val="0"/>
        <w:spacing w:after="0" w:line="240" w:lineRule="auto"/>
        <w:ind w:firstLine="709"/>
        <w:jc w:val="both"/>
        <w:rPr>
          <w:rFonts w:ascii="Arial" w:eastAsia="Times New Roman" w:hAnsi="Arial" w:cs="Arial"/>
          <w:sz w:val="24"/>
          <w:szCs w:val="24"/>
          <w:lang w:eastAsia="ru-RU"/>
        </w:rPr>
      </w:pPr>
      <w:r w:rsidRPr="00513DE3">
        <w:rPr>
          <w:rFonts w:ascii="Arial" w:eastAsia="SimSun" w:hAnsi="Arial" w:cs="Arial"/>
          <w:sz w:val="24"/>
          <w:szCs w:val="24"/>
          <w:lang w:eastAsia="zh-CN"/>
        </w:rPr>
        <w:t xml:space="preserve">столбец «Категория информации» строки 1.3, </w:t>
      </w:r>
      <w:r w:rsidRPr="00513DE3">
        <w:rPr>
          <w:rFonts w:ascii="Arial" w:eastAsia="Times New Roman" w:hAnsi="Arial" w:cs="Arial"/>
          <w:sz w:val="24"/>
          <w:szCs w:val="24"/>
          <w:lang w:eastAsia="ru-RU"/>
        </w:rPr>
        <w:t xml:space="preserve">дополнить словами «, информацию об официальных сайтах и официальных страницах подведомственных организаций (при </w:t>
      </w:r>
      <w:r w:rsidRPr="00513DE3">
        <w:rPr>
          <w:rFonts w:ascii="Arial" w:eastAsia="Times New Roman" w:hAnsi="Arial" w:cs="Arial"/>
          <w:sz w:val="24"/>
          <w:szCs w:val="24"/>
          <w:lang w:eastAsia="ru-RU"/>
        </w:rPr>
        <w:lastRenderedPageBreak/>
        <w:t>наличии) с электронными адресами официальных сайтов и указателями данных страниц в сети «Интернет»»;</w:t>
      </w:r>
    </w:p>
    <w:p w:rsidR="00513DE3" w:rsidRPr="00513DE3" w:rsidRDefault="00513DE3" w:rsidP="00513DE3">
      <w:pPr>
        <w:tabs>
          <w:tab w:val="left" w:pos="993"/>
        </w:tabs>
        <w:autoSpaceDE w:val="0"/>
        <w:autoSpaceDN w:val="0"/>
        <w:adjustRightInd w:val="0"/>
        <w:spacing w:after="0" w:line="240" w:lineRule="auto"/>
        <w:ind w:firstLine="709"/>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дополнить строками  1.7-1.9 следующего содержания:</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827"/>
      </w:tblGrid>
      <w:tr w:rsidR="00513DE3" w:rsidRPr="00513DE3" w:rsidTr="00EA611F">
        <w:tc>
          <w:tcPr>
            <w:tcW w:w="675"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1.7</w:t>
            </w:r>
          </w:p>
        </w:tc>
        <w:tc>
          <w:tcPr>
            <w:tcW w:w="5670"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Информация об официальных страницах органа местного самоуправления (при наличии) с указателями данных страниц в сети «Интернет»</w:t>
            </w:r>
          </w:p>
        </w:tc>
        <w:tc>
          <w:tcPr>
            <w:tcW w:w="3827"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SimSun" w:hAnsi="Arial" w:cs="Arial"/>
                <w:color w:val="000000"/>
                <w:sz w:val="24"/>
                <w:szCs w:val="24"/>
                <w:lang w:eastAsia="zh-CN"/>
              </w:rPr>
              <w:t>Поддерживается в актуальном          состоянии</w:t>
            </w:r>
          </w:p>
        </w:tc>
      </w:tr>
      <w:tr w:rsidR="00513DE3" w:rsidRPr="00513DE3" w:rsidTr="00EA611F">
        <w:tc>
          <w:tcPr>
            <w:tcW w:w="675"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1.8</w:t>
            </w:r>
          </w:p>
        </w:tc>
        <w:tc>
          <w:tcPr>
            <w:tcW w:w="5670"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Информация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3827"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В сроки, установленные нормативными правовыми актами  для проведения таких публичных слушаний и (или) общественных обсуждений.</w:t>
            </w:r>
          </w:p>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p>
        </w:tc>
      </w:tr>
      <w:tr w:rsidR="00513DE3" w:rsidRPr="00513DE3" w:rsidTr="00EA611F">
        <w:tc>
          <w:tcPr>
            <w:tcW w:w="675"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1.9</w:t>
            </w:r>
          </w:p>
        </w:tc>
        <w:tc>
          <w:tcPr>
            <w:tcW w:w="5670"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Информация о проводимых органом местного самоуправления публичных слушаниях и общественных обсуждениях с использованием Единого портала</w:t>
            </w:r>
          </w:p>
        </w:tc>
        <w:tc>
          <w:tcPr>
            <w:tcW w:w="3827"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В сроки, установленные нормативными правовыми актами  для проведения таких публичных слушаний и (или) общественных обсуждений</w:t>
            </w:r>
          </w:p>
        </w:tc>
      </w:tr>
    </w:tbl>
    <w:p w:rsidR="00513DE3" w:rsidRPr="00513DE3" w:rsidRDefault="00513DE3" w:rsidP="00513DE3">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513DE3" w:rsidRPr="00513DE3" w:rsidRDefault="00513DE3" w:rsidP="00513DE3">
      <w:pPr>
        <w:tabs>
          <w:tab w:val="left" w:pos="993"/>
        </w:tabs>
        <w:autoSpaceDE w:val="0"/>
        <w:autoSpaceDN w:val="0"/>
        <w:adjustRightInd w:val="0"/>
        <w:spacing w:after="0" w:line="240" w:lineRule="auto"/>
        <w:ind w:firstLine="709"/>
        <w:jc w:val="both"/>
        <w:rPr>
          <w:rFonts w:ascii="Arial" w:eastAsia="Times New Roman" w:hAnsi="Arial" w:cs="Arial"/>
          <w:sz w:val="24"/>
          <w:szCs w:val="24"/>
          <w:lang w:eastAsia="ru-RU"/>
        </w:rPr>
      </w:pPr>
      <w:r w:rsidRPr="00513DE3">
        <w:rPr>
          <w:rFonts w:ascii="Arial" w:eastAsia="SimSun" w:hAnsi="Arial" w:cs="Arial"/>
          <w:sz w:val="24"/>
          <w:szCs w:val="24"/>
          <w:lang w:eastAsia="zh-CN"/>
        </w:rPr>
        <w:t xml:space="preserve">в столбце «Категория информации» строки 7 </w:t>
      </w:r>
      <w:r w:rsidRPr="00513DE3">
        <w:rPr>
          <w:rFonts w:ascii="Arial" w:eastAsia="Times New Roman" w:hAnsi="Arial" w:cs="Arial"/>
          <w:sz w:val="24"/>
          <w:szCs w:val="24"/>
          <w:lang w:eastAsia="ru-RU"/>
        </w:rPr>
        <w:t>после слова «тексты» дополнить словами «и (или) видеозаписи»;</w:t>
      </w:r>
    </w:p>
    <w:p w:rsidR="00513DE3" w:rsidRPr="00513DE3" w:rsidRDefault="00513DE3" w:rsidP="00513DE3">
      <w:pPr>
        <w:tabs>
          <w:tab w:val="left" w:pos="993"/>
        </w:tabs>
        <w:autoSpaceDE w:val="0"/>
        <w:autoSpaceDN w:val="0"/>
        <w:adjustRightInd w:val="0"/>
        <w:spacing w:after="0" w:line="240" w:lineRule="auto"/>
        <w:ind w:firstLine="709"/>
        <w:jc w:val="both"/>
        <w:rPr>
          <w:rFonts w:ascii="Times New Roman" w:eastAsia="SimSun" w:hAnsi="Times New Roman" w:cs="Times New Roman"/>
          <w:sz w:val="27"/>
          <w:szCs w:val="27"/>
          <w:lang w:eastAsia="zh-CN"/>
        </w:rPr>
      </w:pPr>
    </w:p>
    <w:p w:rsidR="00513DE3" w:rsidRPr="00513DE3" w:rsidRDefault="00513DE3" w:rsidP="00513DE3">
      <w:pPr>
        <w:tabs>
          <w:tab w:val="left" w:pos="993"/>
        </w:tabs>
        <w:autoSpaceDE w:val="0"/>
        <w:autoSpaceDN w:val="0"/>
        <w:adjustRightInd w:val="0"/>
        <w:spacing w:after="0" w:line="240" w:lineRule="auto"/>
        <w:ind w:firstLine="709"/>
        <w:jc w:val="both"/>
        <w:rPr>
          <w:rFonts w:ascii="Arial" w:eastAsia="SimSun" w:hAnsi="Arial" w:cs="Arial"/>
          <w:sz w:val="24"/>
          <w:szCs w:val="24"/>
          <w:lang w:eastAsia="zh-CN"/>
        </w:rPr>
      </w:pPr>
      <w:r w:rsidRPr="00513DE3">
        <w:rPr>
          <w:rFonts w:ascii="Arial" w:eastAsia="SimSun" w:hAnsi="Arial" w:cs="Arial"/>
          <w:sz w:val="24"/>
          <w:szCs w:val="24"/>
          <w:lang w:eastAsia="zh-CN"/>
        </w:rPr>
        <w:t>строку 11 изложить в следующей редакции:</w:t>
      </w:r>
    </w:p>
    <w:p w:rsidR="00513DE3" w:rsidRPr="00513DE3" w:rsidRDefault="00513DE3" w:rsidP="00513DE3">
      <w:pPr>
        <w:tabs>
          <w:tab w:val="left" w:pos="993"/>
        </w:tabs>
        <w:autoSpaceDE w:val="0"/>
        <w:autoSpaceDN w:val="0"/>
        <w:adjustRightInd w:val="0"/>
        <w:spacing w:after="0" w:line="240" w:lineRule="auto"/>
        <w:ind w:firstLine="709"/>
        <w:jc w:val="both"/>
        <w:rPr>
          <w:rFonts w:ascii="Arial" w:eastAsia="SimSun" w:hAnsi="Arial" w:cs="Arial"/>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048"/>
        <w:gridCol w:w="3483"/>
      </w:tblGrid>
      <w:tr w:rsidR="00513DE3" w:rsidRPr="00513DE3" w:rsidTr="00EA611F">
        <w:tc>
          <w:tcPr>
            <w:tcW w:w="891"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SimSun" w:hAnsi="Arial" w:cs="Arial"/>
                <w:sz w:val="24"/>
                <w:szCs w:val="24"/>
                <w:lang w:eastAsia="zh-CN"/>
              </w:rPr>
            </w:pPr>
            <w:r w:rsidRPr="00513DE3">
              <w:rPr>
                <w:rFonts w:ascii="Arial" w:eastAsia="SimSun" w:hAnsi="Arial" w:cs="Arial"/>
                <w:sz w:val="24"/>
                <w:szCs w:val="24"/>
                <w:lang w:eastAsia="zh-CN"/>
              </w:rPr>
              <w:t>11</w:t>
            </w:r>
          </w:p>
        </w:tc>
        <w:tc>
          <w:tcPr>
            <w:tcW w:w="6358"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SimSun" w:hAnsi="Arial" w:cs="Arial"/>
                <w:sz w:val="24"/>
                <w:szCs w:val="24"/>
                <w:lang w:eastAsia="zh-CN"/>
              </w:rPr>
            </w:pPr>
            <w:r w:rsidRPr="00513DE3">
              <w:rPr>
                <w:rFonts w:ascii="Arial" w:eastAsia="Times New Roman" w:hAnsi="Arial" w:cs="Arial"/>
                <w:sz w:val="24"/>
                <w:szCs w:val="24"/>
                <w:lang w:eastAsia="ru-RU"/>
              </w:rPr>
              <w:t>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tc>
        <w:tc>
          <w:tcPr>
            <w:tcW w:w="3598"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SimSun" w:hAnsi="Arial" w:cs="Arial"/>
                <w:sz w:val="24"/>
                <w:szCs w:val="24"/>
                <w:lang w:eastAsia="zh-CN"/>
              </w:rPr>
            </w:pPr>
            <w:r w:rsidRPr="00513DE3">
              <w:rPr>
                <w:rFonts w:ascii="Arial" w:eastAsia="SimSun" w:hAnsi="Arial" w:cs="Arial"/>
                <w:color w:val="000000"/>
                <w:sz w:val="24"/>
                <w:szCs w:val="24"/>
                <w:lang w:eastAsia="zh-CN"/>
              </w:rPr>
              <w:t>Поддерживается в актуальном состоянии</w:t>
            </w:r>
          </w:p>
        </w:tc>
      </w:tr>
      <w:tr w:rsidR="00513DE3" w:rsidRPr="00513DE3" w:rsidTr="00EA611F">
        <w:tc>
          <w:tcPr>
            <w:tcW w:w="891"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SimSun" w:hAnsi="Arial" w:cs="Arial"/>
                <w:sz w:val="24"/>
                <w:szCs w:val="24"/>
                <w:lang w:eastAsia="zh-CN"/>
              </w:rPr>
            </w:pPr>
            <w:r w:rsidRPr="00513DE3">
              <w:rPr>
                <w:rFonts w:ascii="Arial" w:eastAsia="SimSun" w:hAnsi="Arial" w:cs="Arial"/>
                <w:sz w:val="24"/>
                <w:szCs w:val="24"/>
                <w:lang w:eastAsia="zh-CN"/>
              </w:rPr>
              <w:t>11.1</w:t>
            </w:r>
          </w:p>
        </w:tc>
        <w:tc>
          <w:tcPr>
            <w:tcW w:w="6358"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общую информацию о подведомственной организации, в том числе:</w:t>
            </w:r>
          </w:p>
        </w:tc>
        <w:tc>
          <w:tcPr>
            <w:tcW w:w="3598" w:type="dxa"/>
            <w:shd w:val="clear" w:color="auto" w:fill="auto"/>
          </w:tcPr>
          <w:p w:rsidR="00513DE3" w:rsidRPr="00513DE3" w:rsidRDefault="00513DE3" w:rsidP="00513DE3">
            <w:pPr>
              <w:tabs>
                <w:tab w:val="left" w:pos="993"/>
              </w:tabs>
              <w:autoSpaceDE w:val="0"/>
              <w:autoSpaceDN w:val="0"/>
              <w:adjustRightInd w:val="0"/>
              <w:spacing w:after="0" w:line="240" w:lineRule="auto"/>
              <w:rPr>
                <w:rFonts w:ascii="Arial" w:eastAsia="SimSun" w:hAnsi="Arial" w:cs="Arial"/>
                <w:sz w:val="24"/>
                <w:szCs w:val="24"/>
                <w:lang w:eastAsia="zh-CN"/>
              </w:rPr>
            </w:pPr>
            <w:r w:rsidRPr="00513DE3">
              <w:rPr>
                <w:rFonts w:ascii="Arial" w:eastAsia="SimSun" w:hAnsi="Arial" w:cs="Arial"/>
                <w:color w:val="000000"/>
                <w:sz w:val="24"/>
                <w:szCs w:val="24"/>
                <w:lang w:eastAsia="zh-CN"/>
              </w:rPr>
              <w:t>Поддерживается в актуальном состоянии</w:t>
            </w:r>
          </w:p>
        </w:tc>
      </w:tr>
      <w:tr w:rsidR="00513DE3" w:rsidRPr="00513DE3" w:rsidTr="00EA611F">
        <w:tc>
          <w:tcPr>
            <w:tcW w:w="891"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SimSun" w:hAnsi="Arial" w:cs="Arial"/>
                <w:sz w:val="24"/>
                <w:szCs w:val="24"/>
                <w:lang w:eastAsia="zh-CN"/>
              </w:rPr>
            </w:pPr>
            <w:r w:rsidRPr="00513DE3">
              <w:rPr>
                <w:rFonts w:ascii="Arial" w:eastAsia="SimSun" w:hAnsi="Arial" w:cs="Arial"/>
                <w:sz w:val="24"/>
                <w:szCs w:val="24"/>
                <w:lang w:eastAsia="zh-CN"/>
              </w:rPr>
              <w:t>11.1.1</w:t>
            </w:r>
          </w:p>
        </w:tc>
        <w:tc>
          <w:tcPr>
            <w:tcW w:w="6358"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tc>
        <w:tc>
          <w:tcPr>
            <w:tcW w:w="3598" w:type="dxa"/>
            <w:shd w:val="clear" w:color="auto" w:fill="auto"/>
          </w:tcPr>
          <w:p w:rsidR="00513DE3" w:rsidRPr="00513DE3" w:rsidRDefault="00513DE3" w:rsidP="00513DE3">
            <w:pPr>
              <w:tabs>
                <w:tab w:val="left" w:pos="993"/>
              </w:tabs>
              <w:autoSpaceDE w:val="0"/>
              <w:autoSpaceDN w:val="0"/>
              <w:adjustRightInd w:val="0"/>
              <w:spacing w:after="0" w:line="240" w:lineRule="auto"/>
              <w:rPr>
                <w:rFonts w:ascii="Arial" w:eastAsia="SimSun" w:hAnsi="Arial" w:cs="Arial"/>
                <w:sz w:val="24"/>
                <w:szCs w:val="24"/>
                <w:lang w:eastAsia="zh-CN"/>
              </w:rPr>
            </w:pPr>
            <w:r w:rsidRPr="00513DE3">
              <w:rPr>
                <w:rFonts w:ascii="Arial" w:eastAsia="SimSun" w:hAnsi="Arial" w:cs="Arial"/>
                <w:color w:val="000000"/>
                <w:sz w:val="24"/>
                <w:szCs w:val="24"/>
                <w:lang w:eastAsia="zh-CN"/>
              </w:rPr>
              <w:t>Поддерживается в актуальном состоянии</w:t>
            </w:r>
          </w:p>
        </w:tc>
      </w:tr>
      <w:tr w:rsidR="00513DE3" w:rsidRPr="00513DE3" w:rsidTr="00EA611F">
        <w:tc>
          <w:tcPr>
            <w:tcW w:w="891"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SimSun" w:hAnsi="Arial" w:cs="Arial"/>
                <w:sz w:val="24"/>
                <w:szCs w:val="24"/>
                <w:lang w:eastAsia="zh-CN"/>
              </w:rPr>
            </w:pPr>
            <w:r w:rsidRPr="00513DE3">
              <w:rPr>
                <w:rFonts w:ascii="Arial" w:eastAsia="SimSun" w:hAnsi="Arial" w:cs="Arial"/>
                <w:sz w:val="24"/>
                <w:szCs w:val="24"/>
                <w:lang w:eastAsia="zh-CN"/>
              </w:rPr>
              <w:t>11.1.2</w:t>
            </w:r>
          </w:p>
        </w:tc>
        <w:tc>
          <w:tcPr>
            <w:tcW w:w="6358"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tc>
        <w:tc>
          <w:tcPr>
            <w:tcW w:w="3598" w:type="dxa"/>
            <w:shd w:val="clear" w:color="auto" w:fill="auto"/>
          </w:tcPr>
          <w:p w:rsidR="00513DE3" w:rsidRPr="00513DE3" w:rsidRDefault="00513DE3" w:rsidP="00513DE3">
            <w:pPr>
              <w:tabs>
                <w:tab w:val="left" w:pos="993"/>
              </w:tabs>
              <w:autoSpaceDE w:val="0"/>
              <w:autoSpaceDN w:val="0"/>
              <w:adjustRightInd w:val="0"/>
              <w:spacing w:after="0" w:line="240" w:lineRule="auto"/>
              <w:rPr>
                <w:rFonts w:ascii="Arial" w:eastAsia="SimSun" w:hAnsi="Arial" w:cs="Arial"/>
                <w:color w:val="000000"/>
                <w:sz w:val="24"/>
                <w:szCs w:val="24"/>
                <w:lang w:eastAsia="zh-CN"/>
              </w:rPr>
            </w:pPr>
            <w:r w:rsidRPr="00513DE3">
              <w:rPr>
                <w:rFonts w:ascii="Arial" w:eastAsia="SimSun" w:hAnsi="Arial" w:cs="Arial"/>
                <w:color w:val="000000"/>
                <w:sz w:val="24"/>
                <w:szCs w:val="24"/>
                <w:lang w:eastAsia="zh-CN"/>
              </w:rPr>
              <w:t>Поддерживается в актуальном состоянии</w:t>
            </w:r>
          </w:p>
          <w:p w:rsidR="00513DE3" w:rsidRPr="00513DE3" w:rsidRDefault="00513DE3" w:rsidP="00513DE3">
            <w:pPr>
              <w:tabs>
                <w:tab w:val="left" w:pos="993"/>
              </w:tabs>
              <w:autoSpaceDE w:val="0"/>
              <w:autoSpaceDN w:val="0"/>
              <w:adjustRightInd w:val="0"/>
              <w:spacing w:after="0" w:line="240" w:lineRule="auto"/>
              <w:rPr>
                <w:rFonts w:ascii="Arial" w:eastAsia="SimSun" w:hAnsi="Arial" w:cs="Arial"/>
                <w:sz w:val="24"/>
                <w:szCs w:val="24"/>
                <w:lang w:eastAsia="zh-CN"/>
              </w:rPr>
            </w:pPr>
            <w:r w:rsidRPr="00513DE3">
              <w:rPr>
                <w:rFonts w:ascii="Arial" w:eastAsia="SimSun" w:hAnsi="Arial" w:cs="Arial"/>
                <w:sz w:val="24"/>
                <w:szCs w:val="24"/>
                <w:lang w:eastAsia="zh-CN"/>
              </w:rPr>
              <w:t xml:space="preserve">Акты, регулирующие деятельность, размещаются в течение 5 рабочих дней со дня принятия муниципального правового </w:t>
            </w:r>
            <w:r w:rsidRPr="00513DE3">
              <w:rPr>
                <w:rFonts w:ascii="Arial" w:eastAsia="SimSun" w:hAnsi="Arial" w:cs="Arial"/>
                <w:sz w:val="24"/>
                <w:szCs w:val="24"/>
                <w:lang w:eastAsia="zh-CN"/>
              </w:rPr>
              <w:lastRenderedPageBreak/>
              <w:t>акта.</w:t>
            </w:r>
          </w:p>
          <w:p w:rsidR="00513DE3" w:rsidRPr="00513DE3" w:rsidRDefault="00513DE3" w:rsidP="00513DE3">
            <w:pPr>
              <w:tabs>
                <w:tab w:val="left" w:pos="993"/>
              </w:tabs>
              <w:autoSpaceDE w:val="0"/>
              <w:autoSpaceDN w:val="0"/>
              <w:adjustRightInd w:val="0"/>
              <w:spacing w:after="0" w:line="240" w:lineRule="auto"/>
              <w:rPr>
                <w:rFonts w:ascii="Arial" w:eastAsia="SimSun" w:hAnsi="Arial" w:cs="Arial"/>
                <w:sz w:val="24"/>
                <w:szCs w:val="24"/>
                <w:lang w:eastAsia="zh-CN"/>
              </w:rPr>
            </w:pPr>
            <w:r w:rsidRPr="00513DE3">
              <w:rPr>
                <w:rFonts w:ascii="Arial" w:eastAsia="SimSun" w:hAnsi="Arial" w:cs="Arial"/>
                <w:sz w:val="24"/>
                <w:szCs w:val="24"/>
                <w:lang w:eastAsia="zh-CN"/>
              </w:rPr>
              <w:t xml:space="preserve">Актуализация </w:t>
            </w:r>
            <w:r w:rsidRPr="00513DE3">
              <w:rPr>
                <w:rFonts w:ascii="Arial" w:eastAsia="Times New Roman" w:hAnsi="Arial" w:cs="Arial"/>
                <w:sz w:val="24"/>
                <w:szCs w:val="24"/>
                <w:lang w:eastAsia="ru-RU"/>
              </w:rPr>
              <w:t>перечня законов и иных нормативных правовых актов проводится ежеквартально.</w:t>
            </w:r>
          </w:p>
        </w:tc>
      </w:tr>
      <w:tr w:rsidR="00513DE3" w:rsidRPr="00513DE3" w:rsidTr="00EA611F">
        <w:tc>
          <w:tcPr>
            <w:tcW w:w="891"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SimSun" w:hAnsi="Arial" w:cs="Arial"/>
                <w:sz w:val="24"/>
                <w:szCs w:val="24"/>
                <w:lang w:eastAsia="zh-CN"/>
              </w:rPr>
            </w:pPr>
            <w:r w:rsidRPr="00513DE3">
              <w:rPr>
                <w:rFonts w:ascii="Arial" w:eastAsia="SimSun" w:hAnsi="Arial" w:cs="Arial"/>
                <w:sz w:val="24"/>
                <w:szCs w:val="24"/>
                <w:lang w:eastAsia="zh-CN"/>
              </w:rPr>
              <w:lastRenderedPageBreak/>
              <w:t>11.1.3</w:t>
            </w:r>
          </w:p>
        </w:tc>
        <w:tc>
          <w:tcPr>
            <w:tcW w:w="6358"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tc>
        <w:tc>
          <w:tcPr>
            <w:tcW w:w="3598" w:type="dxa"/>
            <w:shd w:val="clear" w:color="auto" w:fill="auto"/>
          </w:tcPr>
          <w:p w:rsidR="00513DE3" w:rsidRPr="00513DE3" w:rsidRDefault="00513DE3" w:rsidP="00513DE3">
            <w:pPr>
              <w:tabs>
                <w:tab w:val="left" w:pos="993"/>
              </w:tabs>
              <w:autoSpaceDE w:val="0"/>
              <w:autoSpaceDN w:val="0"/>
              <w:adjustRightInd w:val="0"/>
              <w:spacing w:after="0" w:line="240" w:lineRule="auto"/>
              <w:rPr>
                <w:rFonts w:ascii="Arial" w:eastAsia="SimSun" w:hAnsi="Arial" w:cs="Arial"/>
                <w:sz w:val="24"/>
                <w:szCs w:val="24"/>
                <w:lang w:eastAsia="zh-CN"/>
              </w:rPr>
            </w:pPr>
            <w:r w:rsidRPr="00513DE3">
              <w:rPr>
                <w:rFonts w:ascii="Arial" w:eastAsia="SimSun" w:hAnsi="Arial" w:cs="Arial"/>
                <w:color w:val="000000"/>
                <w:sz w:val="24"/>
                <w:szCs w:val="24"/>
                <w:lang w:eastAsia="zh-CN"/>
              </w:rPr>
              <w:t>Поддерживается в актуальном состоянии</w:t>
            </w:r>
          </w:p>
        </w:tc>
      </w:tr>
      <w:tr w:rsidR="00513DE3" w:rsidRPr="00513DE3" w:rsidTr="00EA611F">
        <w:tc>
          <w:tcPr>
            <w:tcW w:w="891"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SimSun" w:hAnsi="Arial" w:cs="Arial"/>
                <w:sz w:val="24"/>
                <w:szCs w:val="24"/>
                <w:lang w:eastAsia="zh-CN"/>
              </w:rPr>
            </w:pPr>
            <w:r w:rsidRPr="00513DE3">
              <w:rPr>
                <w:rFonts w:ascii="Arial" w:eastAsia="SimSun" w:hAnsi="Arial" w:cs="Arial"/>
                <w:sz w:val="24"/>
                <w:szCs w:val="24"/>
                <w:lang w:eastAsia="zh-CN"/>
              </w:rPr>
              <w:t>11.2</w:t>
            </w:r>
          </w:p>
        </w:tc>
        <w:tc>
          <w:tcPr>
            <w:tcW w:w="6358"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 xml:space="preserve">иную информацию, в том числе о деятельности органов местного самоуправления и подведомственных организаций, с учетом требований Федерального закона </w:t>
            </w:r>
            <w:r w:rsidRPr="00513DE3">
              <w:rPr>
                <w:rFonts w:ascii="Arial" w:eastAsia="SimSun" w:hAnsi="Arial" w:cs="Arial"/>
                <w:sz w:val="24"/>
                <w:szCs w:val="24"/>
                <w:lang w:eastAsia="zh-CN"/>
              </w:rPr>
              <w:t>от 09.02.2009 № 8-ФЗ</w:t>
            </w:r>
          </w:p>
        </w:tc>
        <w:tc>
          <w:tcPr>
            <w:tcW w:w="3598" w:type="dxa"/>
            <w:shd w:val="clear" w:color="auto" w:fill="auto"/>
          </w:tcPr>
          <w:p w:rsidR="00513DE3" w:rsidRPr="00513DE3" w:rsidRDefault="00513DE3" w:rsidP="00513DE3">
            <w:pPr>
              <w:tabs>
                <w:tab w:val="left" w:pos="993"/>
              </w:tabs>
              <w:autoSpaceDE w:val="0"/>
              <w:autoSpaceDN w:val="0"/>
              <w:adjustRightInd w:val="0"/>
              <w:spacing w:after="0" w:line="240" w:lineRule="auto"/>
              <w:rPr>
                <w:rFonts w:ascii="Arial" w:eastAsia="SimSun" w:hAnsi="Arial" w:cs="Arial"/>
                <w:sz w:val="24"/>
                <w:szCs w:val="24"/>
                <w:lang w:eastAsia="zh-CN"/>
              </w:rPr>
            </w:pPr>
            <w:r w:rsidRPr="00513DE3">
              <w:rPr>
                <w:rFonts w:ascii="Arial" w:eastAsia="SimSun" w:hAnsi="Arial" w:cs="Arial"/>
                <w:color w:val="000000"/>
                <w:sz w:val="24"/>
                <w:szCs w:val="24"/>
                <w:lang w:eastAsia="zh-CN"/>
              </w:rPr>
              <w:t>Поддерживается в актуальном состоянии</w:t>
            </w:r>
          </w:p>
        </w:tc>
      </w:tr>
    </w:tbl>
    <w:p w:rsidR="00513DE3" w:rsidRPr="00513DE3" w:rsidRDefault="00513DE3" w:rsidP="00513DE3">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13DE3">
        <w:rPr>
          <w:rFonts w:ascii="Times New Roman" w:eastAsia="Times New Roman" w:hAnsi="Times New Roman" w:cs="Times New Roman"/>
          <w:sz w:val="26"/>
          <w:szCs w:val="26"/>
          <w:lang w:eastAsia="ru-RU"/>
        </w:rPr>
        <w:t>дополнить строкой 12 следующего содержания: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6020"/>
        <w:gridCol w:w="3544"/>
      </w:tblGrid>
      <w:tr w:rsidR="00513DE3" w:rsidRPr="00513DE3" w:rsidTr="00EA611F">
        <w:trPr>
          <w:trHeight w:val="836"/>
        </w:trPr>
        <w:tc>
          <w:tcPr>
            <w:tcW w:w="892"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SimSun" w:hAnsi="Arial" w:cs="Arial"/>
                <w:sz w:val="24"/>
                <w:szCs w:val="24"/>
                <w:lang w:eastAsia="zh-CN"/>
              </w:rPr>
            </w:pPr>
            <w:r w:rsidRPr="00513DE3">
              <w:rPr>
                <w:rFonts w:ascii="Arial" w:eastAsia="SimSun" w:hAnsi="Arial" w:cs="Arial"/>
                <w:sz w:val="24"/>
                <w:szCs w:val="24"/>
                <w:lang w:eastAsia="zh-CN"/>
              </w:rPr>
              <w:t>12</w:t>
            </w:r>
          </w:p>
        </w:tc>
        <w:tc>
          <w:tcPr>
            <w:tcW w:w="6020"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Информация, размещаемая органами местного самоуправления и подведомственными организациями на официальных страницах, содержит:</w:t>
            </w:r>
          </w:p>
        </w:tc>
        <w:tc>
          <w:tcPr>
            <w:tcW w:w="3544" w:type="dxa"/>
            <w:shd w:val="clear" w:color="auto" w:fill="auto"/>
          </w:tcPr>
          <w:p w:rsidR="00513DE3" w:rsidRPr="00513DE3" w:rsidRDefault="00513DE3" w:rsidP="00513DE3">
            <w:pPr>
              <w:tabs>
                <w:tab w:val="left" w:pos="993"/>
              </w:tabs>
              <w:autoSpaceDE w:val="0"/>
              <w:autoSpaceDN w:val="0"/>
              <w:adjustRightInd w:val="0"/>
              <w:spacing w:after="0" w:line="240" w:lineRule="auto"/>
              <w:rPr>
                <w:rFonts w:ascii="Arial" w:eastAsia="SimSun" w:hAnsi="Arial" w:cs="Arial"/>
                <w:sz w:val="24"/>
                <w:szCs w:val="24"/>
                <w:lang w:eastAsia="zh-CN"/>
              </w:rPr>
            </w:pPr>
            <w:r w:rsidRPr="00513DE3">
              <w:rPr>
                <w:rFonts w:ascii="Arial" w:eastAsia="SimSun" w:hAnsi="Arial" w:cs="Arial"/>
                <w:color w:val="000000"/>
                <w:sz w:val="24"/>
                <w:szCs w:val="24"/>
                <w:lang w:eastAsia="zh-CN"/>
              </w:rPr>
              <w:t>Поддерживается в актуальном состоянии</w:t>
            </w:r>
          </w:p>
        </w:tc>
      </w:tr>
      <w:tr w:rsidR="00513DE3" w:rsidRPr="00513DE3" w:rsidTr="00EA611F">
        <w:trPr>
          <w:trHeight w:val="2832"/>
        </w:trPr>
        <w:tc>
          <w:tcPr>
            <w:tcW w:w="892"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SimSun" w:hAnsi="Arial" w:cs="Arial"/>
                <w:sz w:val="24"/>
                <w:szCs w:val="24"/>
                <w:lang w:eastAsia="zh-CN"/>
              </w:rPr>
            </w:pPr>
            <w:r w:rsidRPr="00513DE3">
              <w:rPr>
                <w:rFonts w:ascii="Arial" w:eastAsia="SimSun" w:hAnsi="Arial" w:cs="Arial"/>
                <w:sz w:val="24"/>
                <w:szCs w:val="24"/>
                <w:lang w:eastAsia="zh-CN"/>
              </w:rPr>
              <w:t>12.1</w:t>
            </w:r>
          </w:p>
        </w:tc>
        <w:tc>
          <w:tcPr>
            <w:tcW w:w="6020"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информацию об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3544" w:type="dxa"/>
            <w:shd w:val="clear" w:color="auto" w:fill="auto"/>
          </w:tcPr>
          <w:p w:rsidR="00513DE3" w:rsidRPr="00513DE3" w:rsidRDefault="00513DE3" w:rsidP="00513DE3">
            <w:pPr>
              <w:tabs>
                <w:tab w:val="left" w:pos="993"/>
              </w:tabs>
              <w:autoSpaceDE w:val="0"/>
              <w:autoSpaceDN w:val="0"/>
              <w:adjustRightInd w:val="0"/>
              <w:spacing w:after="0" w:line="240" w:lineRule="auto"/>
              <w:rPr>
                <w:rFonts w:ascii="Arial" w:eastAsia="SimSun" w:hAnsi="Arial" w:cs="Arial"/>
                <w:sz w:val="24"/>
                <w:szCs w:val="24"/>
                <w:lang w:eastAsia="zh-CN"/>
              </w:rPr>
            </w:pPr>
            <w:r w:rsidRPr="00513DE3">
              <w:rPr>
                <w:rFonts w:ascii="Arial" w:eastAsia="SimSun" w:hAnsi="Arial" w:cs="Arial"/>
                <w:color w:val="000000"/>
                <w:sz w:val="24"/>
                <w:szCs w:val="24"/>
                <w:lang w:eastAsia="zh-CN"/>
              </w:rPr>
              <w:t>Поддерживается в актуальном состоянии</w:t>
            </w:r>
          </w:p>
        </w:tc>
      </w:tr>
      <w:tr w:rsidR="00513DE3" w:rsidRPr="00513DE3" w:rsidTr="00EA611F">
        <w:tc>
          <w:tcPr>
            <w:tcW w:w="892"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SimSun" w:hAnsi="Arial" w:cs="Arial"/>
                <w:sz w:val="24"/>
                <w:szCs w:val="24"/>
                <w:lang w:eastAsia="zh-CN"/>
              </w:rPr>
            </w:pPr>
            <w:r w:rsidRPr="00513DE3">
              <w:rPr>
                <w:rFonts w:ascii="Arial" w:eastAsia="SimSun" w:hAnsi="Arial" w:cs="Arial"/>
                <w:sz w:val="24"/>
                <w:szCs w:val="24"/>
                <w:lang w:eastAsia="zh-CN"/>
              </w:rPr>
              <w:t>12.2</w:t>
            </w:r>
          </w:p>
        </w:tc>
        <w:tc>
          <w:tcPr>
            <w:tcW w:w="6020" w:type="dxa"/>
            <w:shd w:val="clear" w:color="auto" w:fill="auto"/>
          </w:tcPr>
          <w:p w:rsidR="00513DE3" w:rsidRPr="00513DE3" w:rsidRDefault="00513DE3" w:rsidP="00513DE3">
            <w:pPr>
              <w:tabs>
                <w:tab w:val="left" w:pos="993"/>
              </w:tabs>
              <w:autoSpaceDE w:val="0"/>
              <w:autoSpaceDN w:val="0"/>
              <w:adjustRightInd w:val="0"/>
              <w:spacing w:after="0" w:line="240" w:lineRule="auto"/>
              <w:jc w:val="both"/>
              <w:rPr>
                <w:rFonts w:ascii="Arial" w:eastAsia="Times New Roman" w:hAnsi="Arial" w:cs="Arial"/>
                <w:sz w:val="24"/>
                <w:szCs w:val="24"/>
                <w:lang w:eastAsia="ru-RU"/>
              </w:rPr>
            </w:pPr>
            <w:r w:rsidRPr="00513DE3">
              <w:rPr>
                <w:rFonts w:ascii="Arial" w:eastAsia="Times New Roman" w:hAnsi="Arial" w:cs="Arial"/>
                <w:sz w:val="24"/>
                <w:szCs w:val="24"/>
                <w:lang w:eastAsia="ru-RU"/>
              </w:rPr>
              <w:t xml:space="preserve">иную информацию, в том числе о деятельности органов местного самоуправления и подведомственных организаций с учетом требований Федерального закона </w:t>
            </w:r>
            <w:r w:rsidRPr="00513DE3">
              <w:rPr>
                <w:rFonts w:ascii="Arial" w:eastAsia="SimSun" w:hAnsi="Arial" w:cs="Arial"/>
                <w:sz w:val="24"/>
                <w:szCs w:val="24"/>
                <w:lang w:eastAsia="zh-CN"/>
              </w:rPr>
              <w:t>от 09.02.2009 № 8-ФЗ</w:t>
            </w:r>
            <w:r w:rsidRPr="00513DE3">
              <w:rPr>
                <w:rFonts w:ascii="Arial" w:eastAsia="Times New Roman" w:hAnsi="Arial" w:cs="Arial"/>
                <w:sz w:val="24"/>
                <w:szCs w:val="24"/>
                <w:lang w:eastAsia="ru-RU"/>
              </w:rPr>
              <w:t>.</w:t>
            </w:r>
          </w:p>
        </w:tc>
        <w:tc>
          <w:tcPr>
            <w:tcW w:w="3544" w:type="dxa"/>
            <w:shd w:val="clear" w:color="auto" w:fill="auto"/>
          </w:tcPr>
          <w:p w:rsidR="00513DE3" w:rsidRPr="00513DE3" w:rsidRDefault="00513DE3" w:rsidP="00513DE3">
            <w:pPr>
              <w:tabs>
                <w:tab w:val="left" w:pos="993"/>
              </w:tabs>
              <w:autoSpaceDE w:val="0"/>
              <w:autoSpaceDN w:val="0"/>
              <w:adjustRightInd w:val="0"/>
              <w:spacing w:after="0" w:line="240" w:lineRule="auto"/>
              <w:rPr>
                <w:rFonts w:ascii="Arial" w:eastAsia="SimSun" w:hAnsi="Arial" w:cs="Arial"/>
                <w:sz w:val="24"/>
                <w:szCs w:val="24"/>
                <w:lang w:eastAsia="zh-CN"/>
              </w:rPr>
            </w:pPr>
            <w:r w:rsidRPr="00513DE3">
              <w:rPr>
                <w:rFonts w:ascii="Arial" w:eastAsia="SimSun" w:hAnsi="Arial" w:cs="Arial"/>
                <w:color w:val="000000"/>
                <w:sz w:val="24"/>
                <w:szCs w:val="24"/>
                <w:lang w:eastAsia="zh-CN"/>
              </w:rPr>
              <w:t>Поддерживается в актуальном состоянии</w:t>
            </w:r>
          </w:p>
        </w:tc>
      </w:tr>
    </w:tbl>
    <w:p w:rsidR="00513DE3" w:rsidRPr="00513DE3" w:rsidRDefault="00513DE3" w:rsidP="00513DE3">
      <w:pPr>
        <w:autoSpaceDE w:val="0"/>
        <w:autoSpaceDN w:val="0"/>
        <w:adjustRightInd w:val="0"/>
        <w:spacing w:after="0" w:line="240" w:lineRule="auto"/>
        <w:ind w:firstLine="709"/>
        <w:jc w:val="both"/>
        <w:rPr>
          <w:rFonts w:ascii="Arial" w:eastAsia="SimSun" w:hAnsi="Arial" w:cs="Arial"/>
          <w:sz w:val="24"/>
          <w:szCs w:val="24"/>
          <w:highlight w:val="yellow"/>
          <w:lang w:eastAsia="zh-CN"/>
        </w:rPr>
      </w:pPr>
    </w:p>
    <w:p w:rsidR="00513DE3" w:rsidRPr="00513DE3" w:rsidRDefault="00513DE3" w:rsidP="00513DE3">
      <w:pPr>
        <w:autoSpaceDE w:val="0"/>
        <w:autoSpaceDN w:val="0"/>
        <w:adjustRightInd w:val="0"/>
        <w:spacing w:after="0" w:line="240" w:lineRule="auto"/>
        <w:ind w:firstLine="709"/>
        <w:jc w:val="both"/>
        <w:rPr>
          <w:rFonts w:ascii="Arial" w:eastAsia="SimSun" w:hAnsi="Arial" w:cs="Arial"/>
          <w:sz w:val="24"/>
          <w:szCs w:val="24"/>
          <w:lang w:eastAsia="zh-CN"/>
        </w:rPr>
      </w:pPr>
      <w:r w:rsidRPr="00513DE3">
        <w:rPr>
          <w:rFonts w:ascii="Arial" w:eastAsia="SimSun" w:hAnsi="Arial" w:cs="Arial"/>
          <w:sz w:val="24"/>
          <w:szCs w:val="24"/>
          <w:lang w:eastAsia="zh-CN"/>
        </w:rPr>
        <w:t xml:space="preserve">в примечании слова «на официальном сайте в сети Интернет» заменить словами «на официальном сайте </w:t>
      </w:r>
      <w:r w:rsidR="00741989">
        <w:rPr>
          <w:rFonts w:ascii="Arial" w:eastAsia="SimSun" w:hAnsi="Arial" w:cs="Arial"/>
          <w:bCs/>
          <w:sz w:val="24"/>
          <w:szCs w:val="24"/>
          <w:lang w:eastAsia="zh-CN"/>
        </w:rPr>
        <w:t>Старошешминского</w:t>
      </w:r>
      <w:r w:rsidR="00741989" w:rsidRPr="00513DE3">
        <w:rPr>
          <w:rFonts w:ascii="Arial" w:eastAsia="SimSun" w:hAnsi="Arial" w:cs="Arial"/>
          <w:bCs/>
          <w:sz w:val="24"/>
          <w:szCs w:val="24"/>
          <w:lang w:eastAsia="zh-CN"/>
        </w:rPr>
        <w:t xml:space="preserve"> </w:t>
      </w:r>
      <w:r w:rsidRPr="00513DE3">
        <w:rPr>
          <w:rFonts w:ascii="Arial" w:eastAsia="SimSun" w:hAnsi="Arial" w:cs="Arial"/>
          <w:sz w:val="24"/>
          <w:szCs w:val="24"/>
          <w:lang w:eastAsia="zh-CN"/>
        </w:rPr>
        <w:t>сельского поселения»;</w:t>
      </w:r>
    </w:p>
    <w:p w:rsidR="00513DE3" w:rsidRPr="00513DE3" w:rsidRDefault="00513DE3" w:rsidP="00513DE3">
      <w:pPr>
        <w:autoSpaceDE w:val="0"/>
        <w:autoSpaceDN w:val="0"/>
        <w:adjustRightInd w:val="0"/>
        <w:spacing w:after="0" w:line="240" w:lineRule="auto"/>
        <w:ind w:firstLine="709"/>
        <w:jc w:val="both"/>
        <w:rPr>
          <w:rFonts w:ascii="Arial" w:eastAsia="SimSun" w:hAnsi="Arial" w:cs="Arial"/>
          <w:sz w:val="24"/>
          <w:szCs w:val="24"/>
          <w:lang w:eastAsia="zh-CN"/>
        </w:rPr>
      </w:pPr>
      <w:r w:rsidRPr="00513DE3">
        <w:rPr>
          <w:rFonts w:ascii="Arial" w:eastAsia="SimSun" w:hAnsi="Arial" w:cs="Arial"/>
          <w:sz w:val="24"/>
          <w:szCs w:val="24"/>
          <w:lang w:eastAsia="zh-CN"/>
        </w:rPr>
        <w:t xml:space="preserve">в пункте 1, в названии Приложения 4 решения,  слова «официальным сайтом в сети Интернет» заменить словами «официальным сайтом </w:t>
      </w:r>
      <w:r w:rsidR="00741989">
        <w:rPr>
          <w:rFonts w:ascii="Arial" w:eastAsia="SimSun" w:hAnsi="Arial" w:cs="Arial"/>
          <w:bCs/>
          <w:sz w:val="24"/>
          <w:szCs w:val="24"/>
          <w:lang w:eastAsia="zh-CN"/>
        </w:rPr>
        <w:t>Старошешминского</w:t>
      </w:r>
      <w:r w:rsidR="00741989" w:rsidRPr="00513DE3">
        <w:rPr>
          <w:rFonts w:ascii="Arial" w:eastAsia="SimSun" w:hAnsi="Arial" w:cs="Arial"/>
          <w:bCs/>
          <w:sz w:val="24"/>
          <w:szCs w:val="24"/>
          <w:lang w:eastAsia="zh-CN"/>
        </w:rPr>
        <w:t xml:space="preserve"> </w:t>
      </w:r>
      <w:r w:rsidRPr="00513DE3">
        <w:rPr>
          <w:rFonts w:ascii="Arial" w:eastAsia="SimSun" w:hAnsi="Arial" w:cs="Arial"/>
          <w:sz w:val="24"/>
          <w:szCs w:val="24"/>
          <w:lang w:eastAsia="zh-CN"/>
        </w:rPr>
        <w:t>сельского поселения».</w:t>
      </w:r>
    </w:p>
    <w:p w:rsidR="00513DE3" w:rsidRPr="00513DE3" w:rsidRDefault="00513DE3" w:rsidP="00513DE3">
      <w:pPr>
        <w:autoSpaceDE w:val="0"/>
        <w:autoSpaceDN w:val="0"/>
        <w:adjustRightInd w:val="0"/>
        <w:spacing w:after="0" w:line="240" w:lineRule="auto"/>
        <w:ind w:firstLine="540"/>
        <w:jc w:val="both"/>
        <w:rPr>
          <w:rFonts w:ascii="Arial" w:eastAsia="SimSun" w:hAnsi="Arial" w:cs="Arial"/>
          <w:sz w:val="24"/>
          <w:szCs w:val="24"/>
          <w:lang w:eastAsia="zh-CN"/>
        </w:rPr>
      </w:pPr>
      <w:r w:rsidRPr="00513DE3">
        <w:rPr>
          <w:rFonts w:ascii="Arial" w:eastAsia="SimSun" w:hAnsi="Arial" w:cs="Arial"/>
          <w:sz w:val="24"/>
          <w:szCs w:val="24"/>
          <w:lang w:eastAsia="zh-CN"/>
        </w:rPr>
        <w:t xml:space="preserve">2. Исполнительному комитету </w:t>
      </w:r>
      <w:r w:rsidR="00741989">
        <w:rPr>
          <w:rFonts w:ascii="Arial" w:eastAsia="SimSun" w:hAnsi="Arial" w:cs="Arial"/>
          <w:bCs/>
          <w:sz w:val="24"/>
          <w:szCs w:val="24"/>
          <w:lang w:eastAsia="zh-CN"/>
        </w:rPr>
        <w:t>Старошешминского</w:t>
      </w:r>
      <w:r w:rsidR="00741989" w:rsidRPr="00513DE3">
        <w:rPr>
          <w:rFonts w:ascii="Arial" w:eastAsia="SimSun" w:hAnsi="Arial" w:cs="Arial"/>
          <w:bCs/>
          <w:sz w:val="24"/>
          <w:szCs w:val="24"/>
          <w:lang w:eastAsia="zh-CN"/>
        </w:rPr>
        <w:t xml:space="preserve"> </w:t>
      </w:r>
      <w:r w:rsidRPr="00513DE3">
        <w:rPr>
          <w:rFonts w:ascii="Arial" w:eastAsia="SimSun" w:hAnsi="Arial" w:cs="Arial"/>
          <w:sz w:val="24"/>
          <w:szCs w:val="24"/>
          <w:lang w:eastAsia="zh-CN"/>
        </w:rPr>
        <w:t>сельского поселения Нижнекамского муниципального района, учреждениям и организациям бюджетной сферы обеспечить выполнение требований Федерального закона №8-ФЗ от 9 февраля 2009 года «Об обеспечении доступа к информации о деятельности государственных органов и  органов местного самоуправления» и настоящего решения.</w:t>
      </w:r>
    </w:p>
    <w:p w:rsidR="00513DE3" w:rsidRPr="00513DE3" w:rsidRDefault="00513DE3" w:rsidP="00513DE3">
      <w:pPr>
        <w:autoSpaceDE w:val="0"/>
        <w:autoSpaceDN w:val="0"/>
        <w:adjustRightInd w:val="0"/>
        <w:spacing w:after="0" w:line="240" w:lineRule="auto"/>
        <w:ind w:firstLine="540"/>
        <w:jc w:val="both"/>
        <w:rPr>
          <w:rFonts w:ascii="Arial" w:eastAsia="SimSun" w:hAnsi="Arial" w:cs="Arial"/>
          <w:sz w:val="24"/>
          <w:szCs w:val="24"/>
          <w:lang w:eastAsia="zh-CN"/>
        </w:rPr>
      </w:pPr>
      <w:r w:rsidRPr="00513DE3">
        <w:rPr>
          <w:rFonts w:ascii="Arial" w:eastAsia="SimSun" w:hAnsi="Arial" w:cs="Arial"/>
          <w:sz w:val="24"/>
          <w:szCs w:val="24"/>
          <w:lang w:eastAsia="zh-CN"/>
        </w:rPr>
        <w:t>3. Настоящее решение вступает в силу с 1 декабря 2022 года.</w:t>
      </w:r>
    </w:p>
    <w:p w:rsidR="003B6CEB" w:rsidRDefault="003B6CEB" w:rsidP="003B6CEB">
      <w:pPr>
        <w:spacing w:after="0" w:line="240" w:lineRule="auto"/>
        <w:jc w:val="both"/>
        <w:rPr>
          <w:rFonts w:ascii="Arial" w:eastAsia="Times New Roman" w:hAnsi="Arial" w:cs="Arial"/>
          <w:color w:val="000000"/>
          <w:sz w:val="24"/>
          <w:szCs w:val="24"/>
          <w:lang w:eastAsia="ru-RU"/>
        </w:rPr>
      </w:pPr>
    </w:p>
    <w:p w:rsidR="00741989" w:rsidRDefault="00741989" w:rsidP="003B6CEB">
      <w:pPr>
        <w:spacing w:after="0" w:line="240" w:lineRule="auto"/>
        <w:jc w:val="both"/>
        <w:rPr>
          <w:rFonts w:ascii="Arial" w:eastAsia="Times New Roman" w:hAnsi="Arial" w:cs="Arial"/>
          <w:color w:val="000000"/>
          <w:sz w:val="24"/>
          <w:szCs w:val="24"/>
          <w:lang w:eastAsia="ru-RU"/>
        </w:rPr>
      </w:pPr>
    </w:p>
    <w:p w:rsidR="004A3F66" w:rsidRPr="003B6CEB" w:rsidRDefault="004A3F66" w:rsidP="003B6CEB">
      <w:pPr>
        <w:spacing w:after="0" w:line="240" w:lineRule="auto"/>
        <w:jc w:val="both"/>
        <w:rPr>
          <w:rFonts w:ascii="Arial" w:eastAsia="Times New Roman" w:hAnsi="Arial" w:cs="Arial"/>
          <w:color w:val="000000"/>
          <w:sz w:val="24"/>
          <w:szCs w:val="24"/>
          <w:lang w:eastAsia="ru-RU"/>
        </w:rPr>
      </w:pPr>
    </w:p>
    <w:p w:rsidR="00C462ED" w:rsidRPr="00EF1D04" w:rsidRDefault="003B6CEB" w:rsidP="00EF1D04">
      <w:pPr>
        <w:widowControl w:val="0"/>
        <w:autoSpaceDE w:val="0"/>
        <w:autoSpaceDN w:val="0"/>
        <w:adjustRightInd w:val="0"/>
        <w:spacing w:after="0" w:line="240" w:lineRule="auto"/>
        <w:rPr>
          <w:rFonts w:ascii="Arial" w:eastAsia="Times New Roman" w:hAnsi="Arial" w:cs="Arial"/>
          <w:sz w:val="24"/>
          <w:szCs w:val="24"/>
          <w:lang w:eastAsia="ru-RU"/>
        </w:rPr>
      </w:pPr>
      <w:r w:rsidRPr="003B6CEB">
        <w:rPr>
          <w:rFonts w:ascii="Arial" w:eastAsia="Times New Roman" w:hAnsi="Arial" w:cs="Arial"/>
          <w:sz w:val="24"/>
          <w:szCs w:val="24"/>
          <w:lang w:eastAsia="ru-RU"/>
        </w:rPr>
        <w:t xml:space="preserve">Глава </w:t>
      </w:r>
      <w:r w:rsidR="00732E42">
        <w:rPr>
          <w:rFonts w:ascii="Arial" w:eastAsia="Times New Roman" w:hAnsi="Arial" w:cs="Arial"/>
          <w:sz w:val="24"/>
          <w:szCs w:val="24"/>
          <w:lang w:eastAsia="ru-RU"/>
        </w:rPr>
        <w:t>Старошешминского</w:t>
      </w:r>
      <w:r w:rsidR="004A3F66">
        <w:rPr>
          <w:rFonts w:ascii="Arial" w:eastAsia="Times New Roman" w:hAnsi="Arial" w:cs="Arial"/>
          <w:sz w:val="24"/>
          <w:szCs w:val="24"/>
          <w:lang w:eastAsia="ru-RU"/>
        </w:rPr>
        <w:t xml:space="preserve"> </w:t>
      </w:r>
      <w:r w:rsidRPr="003B6CEB">
        <w:rPr>
          <w:rFonts w:ascii="Arial" w:eastAsia="Times New Roman" w:hAnsi="Arial" w:cs="Arial"/>
          <w:sz w:val="24"/>
          <w:szCs w:val="24"/>
          <w:lang w:eastAsia="ru-RU"/>
        </w:rPr>
        <w:t>сельского посе</w:t>
      </w:r>
      <w:r w:rsidR="004A3F66">
        <w:rPr>
          <w:rFonts w:ascii="Arial" w:eastAsia="Times New Roman" w:hAnsi="Arial" w:cs="Arial"/>
          <w:sz w:val="24"/>
          <w:szCs w:val="24"/>
          <w:lang w:eastAsia="ru-RU"/>
        </w:rPr>
        <w:t xml:space="preserve">ления                      </w:t>
      </w:r>
      <w:r w:rsidRPr="003B6CEB">
        <w:rPr>
          <w:rFonts w:ascii="Arial" w:eastAsia="Times New Roman" w:hAnsi="Arial" w:cs="Arial"/>
          <w:sz w:val="24"/>
          <w:szCs w:val="24"/>
          <w:lang w:eastAsia="ru-RU"/>
        </w:rPr>
        <w:t xml:space="preserve">   </w:t>
      </w:r>
      <w:r w:rsidR="004A3F66">
        <w:rPr>
          <w:rFonts w:ascii="Arial" w:eastAsia="Times New Roman" w:hAnsi="Arial" w:cs="Arial"/>
          <w:sz w:val="24"/>
          <w:szCs w:val="24"/>
          <w:lang w:eastAsia="ru-RU"/>
        </w:rPr>
        <w:t xml:space="preserve">   </w:t>
      </w:r>
      <w:bookmarkStart w:id="0" w:name="_GoBack"/>
      <w:bookmarkEnd w:id="0"/>
      <w:r w:rsidRPr="003B6CEB">
        <w:rPr>
          <w:rFonts w:ascii="Arial" w:eastAsia="Times New Roman" w:hAnsi="Arial" w:cs="Arial"/>
          <w:sz w:val="24"/>
          <w:szCs w:val="24"/>
          <w:lang w:eastAsia="ru-RU"/>
        </w:rPr>
        <w:t xml:space="preserve">                     </w:t>
      </w:r>
      <w:r w:rsidR="00732E42">
        <w:rPr>
          <w:rFonts w:ascii="Arial" w:eastAsia="Times New Roman" w:hAnsi="Arial" w:cs="Arial"/>
          <w:sz w:val="24"/>
          <w:szCs w:val="24"/>
          <w:lang w:eastAsia="ru-RU"/>
        </w:rPr>
        <w:t>Ф.Х. Ахметов</w:t>
      </w:r>
    </w:p>
    <w:sectPr w:rsidR="00C462ED" w:rsidRPr="00EF1D04"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7DDB"/>
    <w:multiLevelType w:val="hybridMultilevel"/>
    <w:tmpl w:val="FF7E1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961C53"/>
    <w:multiLevelType w:val="hybridMultilevel"/>
    <w:tmpl w:val="86060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6F13F1"/>
    <w:multiLevelType w:val="multilevel"/>
    <w:tmpl w:val="D6C625C0"/>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1590"/>
        </w:tabs>
        <w:ind w:left="1590" w:hanging="1050"/>
      </w:pPr>
      <w:rPr>
        <w:rFonts w:hint="default"/>
      </w:rPr>
    </w:lvl>
    <w:lvl w:ilvl="2">
      <w:start w:val="1"/>
      <w:numFmt w:val="decimal"/>
      <w:isLgl/>
      <w:lvlText w:val="%1.%2.%3."/>
      <w:lvlJc w:val="left"/>
      <w:pPr>
        <w:tabs>
          <w:tab w:val="num" w:pos="1590"/>
        </w:tabs>
        <w:ind w:left="1590" w:hanging="105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3" w15:restartNumberingAfterBreak="0">
    <w:nsid w:val="4DC36D25"/>
    <w:multiLevelType w:val="multilevel"/>
    <w:tmpl w:val="E5C6737A"/>
    <w:lvl w:ilvl="0">
      <w:start w:val="1"/>
      <w:numFmt w:val="bullet"/>
      <w:lvlText w:val=""/>
      <w:lvlJc w:val="left"/>
      <w:pPr>
        <w:tabs>
          <w:tab w:val="num" w:pos="900"/>
        </w:tabs>
        <w:ind w:left="900" w:hanging="360"/>
      </w:pPr>
      <w:rPr>
        <w:rFonts w:ascii="Symbol" w:hAnsi="Symbol" w:hint="default"/>
      </w:rPr>
    </w:lvl>
    <w:lvl w:ilvl="1">
      <w:start w:val="1"/>
      <w:numFmt w:val="decimal"/>
      <w:isLgl/>
      <w:lvlText w:val="%1.%2."/>
      <w:lvlJc w:val="left"/>
      <w:pPr>
        <w:tabs>
          <w:tab w:val="num" w:pos="1590"/>
        </w:tabs>
        <w:ind w:left="1590" w:hanging="1050"/>
      </w:pPr>
      <w:rPr>
        <w:rFonts w:hint="default"/>
      </w:rPr>
    </w:lvl>
    <w:lvl w:ilvl="2">
      <w:start w:val="1"/>
      <w:numFmt w:val="decimal"/>
      <w:isLgl/>
      <w:lvlText w:val="%1.%2.%3."/>
      <w:lvlJc w:val="left"/>
      <w:pPr>
        <w:tabs>
          <w:tab w:val="num" w:pos="1590"/>
        </w:tabs>
        <w:ind w:left="1590" w:hanging="105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4" w15:restartNumberingAfterBreak="0">
    <w:nsid w:val="64F37F4E"/>
    <w:multiLevelType w:val="hybridMultilevel"/>
    <w:tmpl w:val="435A510C"/>
    <w:lvl w:ilvl="0" w:tplc="26D8A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C349BE"/>
    <w:multiLevelType w:val="multilevel"/>
    <w:tmpl w:val="227A1BE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F5962"/>
    <w:rsid w:val="0007052A"/>
    <w:rsid w:val="00090572"/>
    <w:rsid w:val="000B5725"/>
    <w:rsid w:val="000D2182"/>
    <w:rsid w:val="001068BA"/>
    <w:rsid w:val="0011281D"/>
    <w:rsid w:val="00112970"/>
    <w:rsid w:val="001B0D76"/>
    <w:rsid w:val="001D367C"/>
    <w:rsid w:val="00202FD5"/>
    <w:rsid w:val="0022449A"/>
    <w:rsid w:val="002428EF"/>
    <w:rsid w:val="00293AB5"/>
    <w:rsid w:val="002F34A0"/>
    <w:rsid w:val="00311C72"/>
    <w:rsid w:val="00325EFF"/>
    <w:rsid w:val="00360430"/>
    <w:rsid w:val="00392F3F"/>
    <w:rsid w:val="003A0DCE"/>
    <w:rsid w:val="003B4616"/>
    <w:rsid w:val="003B6CEB"/>
    <w:rsid w:val="004272A4"/>
    <w:rsid w:val="00464963"/>
    <w:rsid w:val="00473D86"/>
    <w:rsid w:val="00481C75"/>
    <w:rsid w:val="004A3F66"/>
    <w:rsid w:val="004C604C"/>
    <w:rsid w:val="00513DE3"/>
    <w:rsid w:val="005A07EB"/>
    <w:rsid w:val="00601AFB"/>
    <w:rsid w:val="00624556"/>
    <w:rsid w:val="006A69E7"/>
    <w:rsid w:val="006C32F5"/>
    <w:rsid w:val="006E0E1C"/>
    <w:rsid w:val="007054F4"/>
    <w:rsid w:val="00732E42"/>
    <w:rsid w:val="00741989"/>
    <w:rsid w:val="00745E43"/>
    <w:rsid w:val="007965C7"/>
    <w:rsid w:val="00797AF4"/>
    <w:rsid w:val="007F47EC"/>
    <w:rsid w:val="0086012D"/>
    <w:rsid w:val="008772EB"/>
    <w:rsid w:val="0089302C"/>
    <w:rsid w:val="008B2C0A"/>
    <w:rsid w:val="008C2490"/>
    <w:rsid w:val="008F5962"/>
    <w:rsid w:val="00916B83"/>
    <w:rsid w:val="00935D63"/>
    <w:rsid w:val="009749E0"/>
    <w:rsid w:val="009805B3"/>
    <w:rsid w:val="009A4406"/>
    <w:rsid w:val="009C0A15"/>
    <w:rsid w:val="009D5C7C"/>
    <w:rsid w:val="00A12FDC"/>
    <w:rsid w:val="00A42712"/>
    <w:rsid w:val="00A60AB9"/>
    <w:rsid w:val="00A62A58"/>
    <w:rsid w:val="00A71131"/>
    <w:rsid w:val="00A875EC"/>
    <w:rsid w:val="00AC0A78"/>
    <w:rsid w:val="00AC3E12"/>
    <w:rsid w:val="00AE6F43"/>
    <w:rsid w:val="00B04797"/>
    <w:rsid w:val="00BD5918"/>
    <w:rsid w:val="00BE27E8"/>
    <w:rsid w:val="00C27BD5"/>
    <w:rsid w:val="00C462ED"/>
    <w:rsid w:val="00C7321C"/>
    <w:rsid w:val="00CC7AC4"/>
    <w:rsid w:val="00CD7A1F"/>
    <w:rsid w:val="00CE5F4E"/>
    <w:rsid w:val="00D10A58"/>
    <w:rsid w:val="00DE7B26"/>
    <w:rsid w:val="00E17435"/>
    <w:rsid w:val="00E22AA4"/>
    <w:rsid w:val="00E50CC5"/>
    <w:rsid w:val="00E50CDA"/>
    <w:rsid w:val="00E666E7"/>
    <w:rsid w:val="00ED3779"/>
    <w:rsid w:val="00EF1D04"/>
    <w:rsid w:val="00F01570"/>
    <w:rsid w:val="00F1241C"/>
    <w:rsid w:val="00F133BD"/>
    <w:rsid w:val="00F20861"/>
    <w:rsid w:val="00F23C58"/>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D8DD"/>
  <w15:docId w15:val="{1FDA776F-947C-4132-9653-B8FF1384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List Paragraph"/>
    <w:basedOn w:val="a"/>
    <w:uiPriority w:val="34"/>
    <w:qFormat/>
    <w:rsid w:val="009749E0"/>
    <w:pPr>
      <w:ind w:left="720"/>
      <w:contextualSpacing/>
    </w:pPr>
  </w:style>
  <w:style w:type="paragraph" w:customStyle="1" w:styleId="ConsPlusNormal">
    <w:name w:val="ConsPlusNormal"/>
    <w:rsid w:val="009749E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37676-ED54-4513-A97A-66A3A6E0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1045</Words>
  <Characters>5958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Администратор</cp:lastModifiedBy>
  <cp:revision>67</cp:revision>
  <cp:lastPrinted>2016-09-06T07:37:00Z</cp:lastPrinted>
  <dcterms:created xsi:type="dcterms:W3CDTF">2016-09-06T07:19:00Z</dcterms:created>
  <dcterms:modified xsi:type="dcterms:W3CDTF">2022-09-23T07:24:00Z</dcterms:modified>
</cp:coreProperties>
</file>